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88" w:rsidRPr="0044266D" w:rsidRDefault="008D381A" w:rsidP="0044266D">
      <w:pPr>
        <w:jc w:val="center"/>
        <w:rPr>
          <w:rFonts w:ascii="ＭＳ 明朝" w:eastAsia="ＭＳ 明朝" w:hAnsi="ＭＳ 明朝"/>
        </w:rPr>
      </w:pPr>
      <w:r w:rsidRPr="0044266D">
        <w:rPr>
          <w:rFonts w:ascii="ＭＳ 明朝" w:eastAsia="ＭＳ 明朝" w:hAnsi="ＭＳ 明朝" w:hint="eastAsia"/>
          <w:sz w:val="28"/>
          <w:szCs w:val="28"/>
        </w:rPr>
        <w:t>富谷市高齢者保健福祉計画・第８期介護保険事業計画</w:t>
      </w:r>
      <w:r w:rsidRPr="0044266D">
        <w:rPr>
          <w:rFonts w:ascii="ＭＳ 明朝" w:eastAsia="ＭＳ 明朝" w:hAnsi="ＭＳ 明朝"/>
          <w:sz w:val="28"/>
          <w:szCs w:val="28"/>
        </w:rPr>
        <w:t>(</w:t>
      </w:r>
      <w:r w:rsidRPr="0044266D">
        <w:rPr>
          <w:rFonts w:ascii="ＭＳ 明朝" w:eastAsia="ＭＳ 明朝" w:hAnsi="ＭＳ 明朝" w:hint="eastAsia"/>
          <w:sz w:val="28"/>
          <w:szCs w:val="28"/>
        </w:rPr>
        <w:t>案</w:t>
      </w:r>
      <w:r w:rsidRPr="0044266D">
        <w:rPr>
          <w:rFonts w:ascii="ＭＳ 明朝" w:eastAsia="ＭＳ 明朝" w:hAnsi="ＭＳ 明朝"/>
          <w:sz w:val="28"/>
          <w:szCs w:val="28"/>
        </w:rPr>
        <w:t>)</w:t>
      </w:r>
      <w:r w:rsidRPr="0044266D">
        <w:rPr>
          <w:rFonts w:ascii="ＭＳ 明朝" w:eastAsia="ＭＳ 明朝" w:hAnsi="ＭＳ 明朝" w:hint="eastAsia"/>
          <w:sz w:val="28"/>
          <w:szCs w:val="28"/>
        </w:rPr>
        <w:t>パブリックコメントに対する考え方</w:t>
      </w:r>
    </w:p>
    <w:p w:rsidR="004D6288" w:rsidRDefault="004D6288" w:rsidP="004D6288"/>
    <w:tbl>
      <w:tblPr>
        <w:tblStyle w:val="a3"/>
        <w:tblW w:w="0" w:type="auto"/>
        <w:tblInd w:w="137" w:type="dxa"/>
        <w:tblLook w:val="04A0" w:firstRow="1" w:lastRow="0" w:firstColumn="1" w:lastColumn="0" w:noHBand="0" w:noVBand="1"/>
      </w:tblPr>
      <w:tblGrid>
        <w:gridCol w:w="426"/>
        <w:gridCol w:w="708"/>
        <w:gridCol w:w="1418"/>
        <w:gridCol w:w="3969"/>
        <w:gridCol w:w="7834"/>
      </w:tblGrid>
      <w:tr w:rsidR="00D574EC" w:rsidTr="00D574EC">
        <w:tc>
          <w:tcPr>
            <w:tcW w:w="426" w:type="dxa"/>
            <w:vAlign w:val="center"/>
          </w:tcPr>
          <w:p w:rsidR="008D381A" w:rsidRPr="00814E5E" w:rsidRDefault="008D381A" w:rsidP="008D381A">
            <w:pPr>
              <w:pStyle w:val="Default"/>
              <w:jc w:val="center"/>
              <w:rPr>
                <w:rFonts w:ascii="ＭＳ 明朝" w:eastAsia="ＭＳ 明朝" w:hAnsi="ＭＳ 明朝"/>
                <w:sz w:val="21"/>
                <w:szCs w:val="21"/>
              </w:rPr>
            </w:pPr>
            <w:r w:rsidRPr="00814E5E">
              <w:rPr>
                <w:rFonts w:ascii="ＭＳ 明朝" w:eastAsia="ＭＳ 明朝" w:hAnsi="ＭＳ 明朝" w:hint="eastAsia"/>
                <w:sz w:val="21"/>
                <w:szCs w:val="21"/>
              </w:rPr>
              <w:t>No</w:t>
            </w:r>
          </w:p>
        </w:tc>
        <w:tc>
          <w:tcPr>
            <w:tcW w:w="708" w:type="dxa"/>
            <w:vAlign w:val="center"/>
          </w:tcPr>
          <w:p w:rsidR="008D381A" w:rsidRPr="00814E5E" w:rsidRDefault="008D381A" w:rsidP="008D381A">
            <w:pPr>
              <w:pStyle w:val="Default"/>
              <w:jc w:val="center"/>
              <w:rPr>
                <w:rFonts w:ascii="ＭＳ 明朝" w:eastAsia="ＭＳ 明朝" w:hAnsi="ＭＳ 明朝"/>
                <w:sz w:val="21"/>
                <w:szCs w:val="21"/>
              </w:rPr>
            </w:pPr>
            <w:r w:rsidRPr="00814E5E">
              <w:rPr>
                <w:rFonts w:ascii="ＭＳ 明朝" w:eastAsia="ＭＳ 明朝" w:hAnsi="ＭＳ 明朝" w:hint="eastAsia"/>
                <w:sz w:val="21"/>
                <w:szCs w:val="21"/>
              </w:rPr>
              <w:t>頁</w:t>
            </w:r>
          </w:p>
        </w:tc>
        <w:tc>
          <w:tcPr>
            <w:tcW w:w="1418" w:type="dxa"/>
            <w:vAlign w:val="center"/>
          </w:tcPr>
          <w:p w:rsidR="008D381A" w:rsidRPr="00814E5E" w:rsidRDefault="008D381A" w:rsidP="008D381A">
            <w:pPr>
              <w:pStyle w:val="Default"/>
              <w:jc w:val="center"/>
              <w:rPr>
                <w:rFonts w:ascii="ＭＳ 明朝" w:eastAsia="ＭＳ 明朝" w:hAnsi="ＭＳ 明朝"/>
                <w:sz w:val="21"/>
                <w:szCs w:val="21"/>
              </w:rPr>
            </w:pPr>
            <w:r w:rsidRPr="00814E5E">
              <w:rPr>
                <w:rFonts w:ascii="ＭＳ 明朝" w:eastAsia="ＭＳ 明朝" w:hAnsi="ＭＳ 明朝" w:hint="eastAsia"/>
                <w:sz w:val="21"/>
                <w:szCs w:val="21"/>
              </w:rPr>
              <w:t>項目</w:t>
            </w:r>
          </w:p>
        </w:tc>
        <w:tc>
          <w:tcPr>
            <w:tcW w:w="3969" w:type="dxa"/>
            <w:vAlign w:val="center"/>
          </w:tcPr>
          <w:p w:rsidR="008D381A" w:rsidRPr="00814E5E" w:rsidRDefault="008D381A" w:rsidP="008D381A">
            <w:pPr>
              <w:jc w:val="center"/>
              <w:rPr>
                <w:rFonts w:ascii="ＭＳ 明朝" w:eastAsia="ＭＳ 明朝" w:hAnsi="ＭＳ 明朝"/>
                <w:szCs w:val="21"/>
              </w:rPr>
            </w:pPr>
            <w:r w:rsidRPr="00814E5E">
              <w:rPr>
                <w:rFonts w:ascii="ＭＳ 明朝" w:eastAsia="ＭＳ 明朝" w:hAnsi="ＭＳ 明朝" w:hint="eastAsia"/>
                <w:szCs w:val="21"/>
              </w:rPr>
              <w:t>意見の概要</w:t>
            </w:r>
          </w:p>
        </w:tc>
        <w:tc>
          <w:tcPr>
            <w:tcW w:w="7834" w:type="dxa"/>
            <w:vAlign w:val="center"/>
          </w:tcPr>
          <w:p w:rsidR="008D381A" w:rsidRPr="00814E5E" w:rsidRDefault="008D381A" w:rsidP="008D381A">
            <w:pPr>
              <w:jc w:val="center"/>
              <w:rPr>
                <w:rFonts w:ascii="ＭＳ 明朝" w:eastAsia="ＭＳ 明朝" w:hAnsi="ＭＳ 明朝"/>
                <w:szCs w:val="21"/>
              </w:rPr>
            </w:pPr>
            <w:r w:rsidRPr="00814E5E">
              <w:rPr>
                <w:rFonts w:ascii="ＭＳ 明朝" w:eastAsia="ＭＳ 明朝" w:hAnsi="ＭＳ 明朝" w:hint="eastAsia"/>
                <w:szCs w:val="21"/>
              </w:rPr>
              <w:t>市及び運営委員会の回答</w:t>
            </w:r>
          </w:p>
        </w:tc>
      </w:tr>
      <w:tr w:rsidR="00D574EC" w:rsidTr="00D574EC">
        <w:tc>
          <w:tcPr>
            <w:tcW w:w="426" w:type="dxa"/>
            <w:vAlign w:val="center"/>
          </w:tcPr>
          <w:p w:rsidR="004D6288" w:rsidRPr="00814E5E" w:rsidRDefault="008D381A" w:rsidP="00D574EC">
            <w:pPr>
              <w:jc w:val="center"/>
              <w:rPr>
                <w:rFonts w:ascii="ＭＳ 明朝" w:eastAsia="ＭＳ 明朝" w:hAnsi="ＭＳ 明朝"/>
                <w:szCs w:val="21"/>
              </w:rPr>
            </w:pPr>
            <w:r w:rsidRPr="00814E5E">
              <w:rPr>
                <w:rFonts w:ascii="ＭＳ 明朝" w:eastAsia="ＭＳ 明朝" w:hAnsi="ＭＳ 明朝" w:hint="eastAsia"/>
                <w:szCs w:val="21"/>
              </w:rPr>
              <w:t>１</w:t>
            </w:r>
          </w:p>
        </w:tc>
        <w:tc>
          <w:tcPr>
            <w:tcW w:w="708" w:type="dxa"/>
            <w:vAlign w:val="center"/>
          </w:tcPr>
          <w:p w:rsidR="004D6288" w:rsidRPr="00814E5E" w:rsidRDefault="008D381A" w:rsidP="00D574EC">
            <w:pPr>
              <w:jc w:val="center"/>
              <w:rPr>
                <w:rFonts w:ascii="ＭＳ 明朝" w:eastAsia="ＭＳ 明朝" w:hAnsi="ＭＳ 明朝"/>
                <w:szCs w:val="21"/>
              </w:rPr>
            </w:pPr>
            <w:r w:rsidRPr="00814E5E">
              <w:rPr>
                <w:rFonts w:ascii="ＭＳ 明朝" w:eastAsia="ＭＳ 明朝" w:hAnsi="ＭＳ 明朝" w:hint="eastAsia"/>
                <w:szCs w:val="21"/>
              </w:rPr>
              <w:t>１</w:t>
            </w:r>
          </w:p>
        </w:tc>
        <w:tc>
          <w:tcPr>
            <w:tcW w:w="1418" w:type="dxa"/>
          </w:tcPr>
          <w:p w:rsidR="004D6288" w:rsidRPr="00814E5E" w:rsidRDefault="008D381A" w:rsidP="004D6288">
            <w:pPr>
              <w:rPr>
                <w:rFonts w:ascii="ＭＳ 明朝" w:eastAsia="ＭＳ 明朝" w:hAnsi="ＭＳ 明朝"/>
                <w:szCs w:val="21"/>
              </w:rPr>
            </w:pPr>
            <w:r w:rsidRPr="00814E5E">
              <w:rPr>
                <w:rFonts w:ascii="ＭＳ 明朝" w:eastAsia="ＭＳ 明朝" w:hAnsi="ＭＳ 明朝" w:hint="eastAsia"/>
                <w:szCs w:val="21"/>
              </w:rPr>
              <w:t>計画策定の趣旨</w:t>
            </w:r>
          </w:p>
        </w:tc>
        <w:tc>
          <w:tcPr>
            <w:tcW w:w="3969" w:type="dxa"/>
          </w:tcPr>
          <w:p w:rsidR="004D6288" w:rsidRPr="00814E5E" w:rsidRDefault="008D381A" w:rsidP="0044266D">
            <w:pPr>
              <w:ind w:firstLineChars="100" w:firstLine="210"/>
              <w:rPr>
                <w:rFonts w:ascii="ＭＳ 明朝" w:eastAsia="ＭＳ 明朝" w:hAnsi="ＭＳ 明朝"/>
                <w:szCs w:val="21"/>
              </w:rPr>
            </w:pPr>
            <w:r w:rsidRPr="00814E5E">
              <w:rPr>
                <w:rFonts w:ascii="ＭＳ 明朝" w:eastAsia="ＭＳ 明朝" w:hAnsi="ＭＳ 明朝" w:hint="eastAsia"/>
                <w:szCs w:val="21"/>
              </w:rPr>
              <w:t>長期目標として２０４０年に設定した理由を</w:t>
            </w:r>
            <w:r w:rsidR="0044266D">
              <w:rPr>
                <w:rFonts w:ascii="ＭＳ 明朝" w:eastAsia="ＭＳ 明朝" w:hAnsi="ＭＳ 明朝" w:hint="eastAsia"/>
                <w:szCs w:val="21"/>
              </w:rPr>
              <w:t>掲載する必要があります</w:t>
            </w:r>
            <w:r w:rsidRPr="00814E5E">
              <w:rPr>
                <w:rFonts w:ascii="ＭＳ 明朝" w:eastAsia="ＭＳ 明朝" w:hAnsi="ＭＳ 明朝" w:hint="eastAsia"/>
                <w:szCs w:val="21"/>
              </w:rPr>
              <w:t>。</w:t>
            </w:r>
          </w:p>
        </w:tc>
        <w:tc>
          <w:tcPr>
            <w:tcW w:w="7834" w:type="dxa"/>
          </w:tcPr>
          <w:p w:rsidR="001D614E" w:rsidRDefault="001D614E" w:rsidP="001D614E">
            <w:pPr>
              <w:ind w:firstLineChars="100" w:firstLine="210"/>
              <w:rPr>
                <w:rFonts w:ascii="ＭＳ 明朝" w:eastAsia="ＭＳ 明朝" w:hAnsi="ＭＳ 明朝"/>
                <w:szCs w:val="21"/>
              </w:rPr>
            </w:pPr>
            <w:r>
              <w:rPr>
                <w:rFonts w:ascii="ＭＳ 明朝" w:eastAsia="ＭＳ 明朝" w:hAnsi="ＭＳ 明朝" w:hint="eastAsia"/>
                <w:szCs w:val="21"/>
              </w:rPr>
              <w:t>２０４０年</w:t>
            </w:r>
            <w:r w:rsidR="0044266D">
              <w:rPr>
                <w:rFonts w:ascii="ＭＳ 明朝" w:eastAsia="ＭＳ 明朝" w:hAnsi="ＭＳ 明朝" w:hint="eastAsia"/>
                <w:szCs w:val="21"/>
              </w:rPr>
              <w:t>を長期目標とする</w:t>
            </w:r>
            <w:r>
              <w:rPr>
                <w:rFonts w:ascii="ＭＳ 明朝" w:eastAsia="ＭＳ 明朝" w:hAnsi="ＭＳ 明朝" w:hint="eastAsia"/>
                <w:szCs w:val="21"/>
              </w:rPr>
              <w:t>根拠は次のとおりです。</w:t>
            </w:r>
            <w:r w:rsidR="0044266D">
              <w:rPr>
                <w:rFonts w:ascii="ＭＳ 明朝" w:eastAsia="ＭＳ 明朝" w:hAnsi="ＭＳ 明朝" w:hint="eastAsia"/>
                <w:szCs w:val="21"/>
              </w:rPr>
              <w:t>現在策定中の</w:t>
            </w:r>
            <w:r>
              <w:rPr>
                <w:rFonts w:ascii="ＭＳ 明朝" w:eastAsia="ＭＳ 明朝" w:hAnsi="ＭＳ 明朝" w:hint="eastAsia"/>
                <w:szCs w:val="21"/>
              </w:rPr>
              <w:t>計画書</w:t>
            </w:r>
            <w:r w:rsidR="0044266D">
              <w:rPr>
                <w:rFonts w:ascii="ＭＳ 明朝" w:eastAsia="ＭＳ 明朝" w:hAnsi="ＭＳ 明朝" w:hint="eastAsia"/>
                <w:szCs w:val="21"/>
              </w:rPr>
              <w:t>では更に詳しく説明</w:t>
            </w:r>
            <w:r w:rsidR="003A07BB">
              <w:rPr>
                <w:rFonts w:ascii="ＭＳ 明朝" w:eastAsia="ＭＳ 明朝" w:hAnsi="ＭＳ 明朝" w:hint="eastAsia"/>
                <w:szCs w:val="21"/>
              </w:rPr>
              <w:t>する予定です</w:t>
            </w:r>
            <w:r>
              <w:rPr>
                <w:rFonts w:ascii="ＭＳ 明朝" w:eastAsia="ＭＳ 明朝" w:hAnsi="ＭＳ 明朝" w:hint="eastAsia"/>
                <w:szCs w:val="21"/>
              </w:rPr>
              <w:t>。</w:t>
            </w:r>
          </w:p>
          <w:p w:rsidR="00083956" w:rsidRDefault="001D614E" w:rsidP="001D614E">
            <w:pPr>
              <w:ind w:left="105" w:hangingChars="50" w:hanging="105"/>
              <w:rPr>
                <w:rFonts w:ascii="ＭＳ 明朝" w:eastAsia="ＭＳ 明朝" w:hAnsi="ＭＳ 明朝"/>
                <w:szCs w:val="21"/>
              </w:rPr>
            </w:pPr>
            <w:r>
              <w:rPr>
                <w:rFonts w:ascii="ＭＳ 明朝" w:eastAsia="ＭＳ 明朝" w:hAnsi="ＭＳ 明朝" w:hint="eastAsia"/>
                <w:szCs w:val="21"/>
              </w:rPr>
              <w:t xml:space="preserve">・ </w:t>
            </w:r>
            <w:r w:rsidR="00083956" w:rsidRPr="00814E5E">
              <w:rPr>
                <w:rFonts w:ascii="ＭＳ 明朝" w:eastAsia="ＭＳ 明朝" w:hAnsi="ＭＳ 明朝" w:hint="eastAsia"/>
                <w:szCs w:val="21"/>
              </w:rPr>
              <w:t>県や市町村</w:t>
            </w:r>
            <w:r w:rsidR="00083956">
              <w:rPr>
                <w:rFonts w:ascii="ＭＳ 明朝" w:eastAsia="ＭＳ 明朝" w:hAnsi="ＭＳ 明朝" w:hint="eastAsia"/>
                <w:szCs w:val="21"/>
              </w:rPr>
              <w:t>の計画は、</w:t>
            </w:r>
            <w:r w:rsidR="00814E5E">
              <w:rPr>
                <w:rFonts w:ascii="ＭＳ 明朝" w:eastAsia="ＭＳ 明朝" w:hAnsi="ＭＳ 明朝" w:hint="eastAsia"/>
                <w:szCs w:val="21"/>
              </w:rPr>
              <w:t>国</w:t>
            </w:r>
            <w:r w:rsidR="00083956">
              <w:rPr>
                <w:rFonts w:ascii="ＭＳ 明朝" w:eastAsia="ＭＳ 明朝" w:hAnsi="ＭＳ 明朝" w:hint="eastAsia"/>
                <w:szCs w:val="21"/>
              </w:rPr>
              <w:t>が策定した基本指針に沿って</w:t>
            </w:r>
            <w:r w:rsidR="00083956" w:rsidRPr="00814E5E">
              <w:rPr>
                <w:rFonts w:ascii="ＭＳ 明朝" w:eastAsia="ＭＳ 明朝" w:hAnsi="ＭＳ 明朝" w:hint="eastAsia"/>
                <w:szCs w:val="21"/>
              </w:rPr>
              <w:t>策定する</w:t>
            </w:r>
            <w:r w:rsidR="00083956">
              <w:rPr>
                <w:rFonts w:ascii="ＭＳ 明朝" w:eastAsia="ＭＳ 明朝" w:hAnsi="ＭＳ 明朝" w:hint="eastAsia"/>
                <w:szCs w:val="21"/>
              </w:rPr>
              <w:t>と介護</w:t>
            </w:r>
            <w:r w:rsidR="00083956" w:rsidRPr="00814E5E">
              <w:rPr>
                <w:rFonts w:ascii="ＭＳ 明朝" w:eastAsia="ＭＳ 明朝" w:hAnsi="ＭＳ 明朝" w:hint="eastAsia"/>
                <w:szCs w:val="21"/>
              </w:rPr>
              <w:t>保険法で</w:t>
            </w:r>
            <w:r w:rsidR="00083956">
              <w:rPr>
                <w:rFonts w:ascii="ＭＳ 明朝" w:eastAsia="ＭＳ 明朝" w:hAnsi="ＭＳ 明朝" w:hint="eastAsia"/>
                <w:szCs w:val="21"/>
              </w:rPr>
              <w:t>定められて</w:t>
            </w:r>
            <w:r>
              <w:rPr>
                <w:rFonts w:ascii="ＭＳ 明朝" w:eastAsia="ＭＳ 明朝" w:hAnsi="ＭＳ 明朝" w:hint="eastAsia"/>
                <w:szCs w:val="21"/>
              </w:rPr>
              <w:t>います。</w:t>
            </w:r>
            <w:r w:rsidR="00083956">
              <w:rPr>
                <w:rFonts w:ascii="ＭＳ 明朝" w:eastAsia="ＭＳ 明朝" w:hAnsi="ＭＳ 明朝" w:hint="eastAsia"/>
                <w:szCs w:val="21"/>
              </w:rPr>
              <w:t>第７期計画では２０３５年として</w:t>
            </w:r>
            <w:r w:rsidR="00622CB3">
              <w:rPr>
                <w:rFonts w:ascii="ＭＳ 明朝" w:eastAsia="ＭＳ 明朝" w:hAnsi="ＭＳ 明朝" w:hint="eastAsia"/>
                <w:szCs w:val="21"/>
              </w:rPr>
              <w:t>い</w:t>
            </w:r>
            <w:r w:rsidR="00083956">
              <w:rPr>
                <w:rFonts w:ascii="ＭＳ 明朝" w:eastAsia="ＭＳ 明朝" w:hAnsi="ＭＳ 明朝" w:hint="eastAsia"/>
                <w:szCs w:val="21"/>
              </w:rPr>
              <w:t>た長期目標</w:t>
            </w:r>
            <w:r>
              <w:rPr>
                <w:rFonts w:ascii="ＭＳ 明朝" w:eastAsia="ＭＳ 明朝" w:hAnsi="ＭＳ 明朝" w:hint="eastAsia"/>
                <w:szCs w:val="21"/>
              </w:rPr>
              <w:t>の年次が</w:t>
            </w:r>
            <w:r w:rsidR="00083956">
              <w:rPr>
                <w:rFonts w:ascii="ＭＳ 明朝" w:eastAsia="ＭＳ 明朝" w:hAnsi="ＭＳ 明朝" w:hint="eastAsia"/>
                <w:szCs w:val="21"/>
              </w:rPr>
              <w:t>第８期計画の指針では２０４０年に改められました。</w:t>
            </w:r>
          </w:p>
          <w:p w:rsidR="004D6288" w:rsidRPr="00814E5E" w:rsidRDefault="001D614E" w:rsidP="001D614E">
            <w:pPr>
              <w:rPr>
                <w:rFonts w:ascii="ＭＳ 明朝" w:eastAsia="ＭＳ 明朝" w:hAnsi="ＭＳ 明朝"/>
                <w:szCs w:val="21"/>
              </w:rPr>
            </w:pPr>
            <w:r>
              <w:rPr>
                <w:rFonts w:ascii="ＭＳ 明朝" w:eastAsia="ＭＳ 明朝" w:hAnsi="ＭＳ 明朝" w:hint="eastAsia"/>
                <w:szCs w:val="21"/>
              </w:rPr>
              <w:t xml:space="preserve">・ </w:t>
            </w:r>
            <w:r w:rsidR="00083956" w:rsidRPr="00814E5E">
              <w:rPr>
                <w:rFonts w:ascii="ＭＳ 明朝" w:eastAsia="ＭＳ 明朝" w:hAnsi="ＭＳ 明朝" w:hint="eastAsia"/>
                <w:szCs w:val="21"/>
              </w:rPr>
              <w:t>団塊の</w:t>
            </w:r>
            <w:r w:rsidR="00083956">
              <w:rPr>
                <w:rFonts w:ascii="ＭＳ 明朝" w:eastAsia="ＭＳ 明朝" w:hAnsi="ＭＳ 明朝" w:hint="eastAsia"/>
                <w:szCs w:val="21"/>
              </w:rPr>
              <w:t>世代の子どもの世代（団塊の</w:t>
            </w:r>
            <w:r w:rsidR="00083956" w:rsidRPr="00814E5E">
              <w:rPr>
                <w:rFonts w:ascii="ＭＳ 明朝" w:eastAsia="ＭＳ 明朝" w:hAnsi="ＭＳ 明朝" w:hint="eastAsia"/>
                <w:szCs w:val="21"/>
              </w:rPr>
              <w:t>ジュニア世代</w:t>
            </w:r>
            <w:r w:rsidR="00083956">
              <w:rPr>
                <w:rFonts w:ascii="ＭＳ 明朝" w:eastAsia="ＭＳ 明朝" w:hAnsi="ＭＳ 明朝" w:hint="eastAsia"/>
                <w:szCs w:val="21"/>
              </w:rPr>
              <w:t>）</w:t>
            </w:r>
            <w:r w:rsidR="00083956" w:rsidRPr="00814E5E">
              <w:rPr>
                <w:rFonts w:ascii="ＭＳ 明朝" w:eastAsia="ＭＳ 明朝" w:hAnsi="ＭＳ 明朝" w:hint="eastAsia"/>
                <w:szCs w:val="21"/>
              </w:rPr>
              <w:t>が６５歳</w:t>
            </w:r>
            <w:r>
              <w:rPr>
                <w:rFonts w:ascii="ＭＳ 明朝" w:eastAsia="ＭＳ 明朝" w:hAnsi="ＭＳ 明朝" w:hint="eastAsia"/>
                <w:szCs w:val="21"/>
              </w:rPr>
              <w:t>に到達するため</w:t>
            </w:r>
            <w:r w:rsidR="00814E5E" w:rsidRPr="00814E5E">
              <w:rPr>
                <w:rFonts w:ascii="ＭＳ 明朝" w:eastAsia="ＭＳ 明朝" w:hAnsi="ＭＳ 明朝" w:hint="eastAsia"/>
                <w:szCs w:val="21"/>
              </w:rPr>
              <w:t>２０４０年</w:t>
            </w:r>
            <w:r>
              <w:rPr>
                <w:rFonts w:ascii="ＭＳ 明朝" w:eastAsia="ＭＳ 明朝" w:hAnsi="ＭＳ 明朝" w:hint="eastAsia"/>
                <w:szCs w:val="21"/>
              </w:rPr>
              <w:t>には介護保険の第１号被保険者が増加すると推測されています。</w:t>
            </w:r>
          </w:p>
        </w:tc>
      </w:tr>
      <w:tr w:rsidR="00D574EC" w:rsidTr="00D574EC">
        <w:trPr>
          <w:trHeight w:val="3180"/>
        </w:trPr>
        <w:tc>
          <w:tcPr>
            <w:tcW w:w="426" w:type="dxa"/>
            <w:vAlign w:val="center"/>
          </w:tcPr>
          <w:p w:rsidR="0044266D" w:rsidRPr="00814E5E" w:rsidRDefault="00D574EC" w:rsidP="00D574EC">
            <w:pPr>
              <w:jc w:val="center"/>
              <w:rPr>
                <w:rFonts w:ascii="ＭＳ 明朝" w:eastAsia="ＭＳ 明朝" w:hAnsi="ＭＳ 明朝"/>
                <w:szCs w:val="21"/>
              </w:rPr>
            </w:pPr>
            <w:r>
              <w:rPr>
                <w:rFonts w:ascii="ＭＳ 明朝" w:eastAsia="ＭＳ 明朝" w:hAnsi="ＭＳ 明朝" w:hint="eastAsia"/>
                <w:szCs w:val="21"/>
              </w:rPr>
              <w:t>２</w:t>
            </w:r>
          </w:p>
        </w:tc>
        <w:tc>
          <w:tcPr>
            <w:tcW w:w="708" w:type="dxa"/>
            <w:vAlign w:val="center"/>
          </w:tcPr>
          <w:p w:rsidR="0044266D" w:rsidRPr="00814E5E" w:rsidRDefault="00D574EC" w:rsidP="00D574EC">
            <w:pPr>
              <w:jc w:val="center"/>
              <w:rPr>
                <w:rFonts w:ascii="ＭＳ 明朝" w:eastAsia="ＭＳ 明朝" w:hAnsi="ＭＳ 明朝"/>
                <w:szCs w:val="21"/>
              </w:rPr>
            </w:pPr>
            <w:r>
              <w:rPr>
                <w:rFonts w:ascii="ＭＳ 明朝" w:eastAsia="ＭＳ 明朝" w:hAnsi="ＭＳ 明朝" w:hint="eastAsia"/>
                <w:szCs w:val="21"/>
              </w:rPr>
              <w:t>１</w:t>
            </w:r>
          </w:p>
        </w:tc>
        <w:tc>
          <w:tcPr>
            <w:tcW w:w="1418" w:type="dxa"/>
          </w:tcPr>
          <w:p w:rsidR="0044266D" w:rsidRPr="00814E5E" w:rsidRDefault="0044266D" w:rsidP="0044266D">
            <w:pPr>
              <w:rPr>
                <w:rFonts w:ascii="ＭＳ 明朝" w:eastAsia="ＭＳ 明朝" w:hAnsi="ＭＳ 明朝"/>
                <w:szCs w:val="21"/>
              </w:rPr>
            </w:pPr>
            <w:r w:rsidRPr="00814E5E">
              <w:rPr>
                <w:rFonts w:ascii="ＭＳ 明朝" w:eastAsia="ＭＳ 明朝" w:hAnsi="ＭＳ 明朝" w:hint="eastAsia"/>
                <w:szCs w:val="21"/>
              </w:rPr>
              <w:t>計画策定の趣旨</w:t>
            </w:r>
          </w:p>
        </w:tc>
        <w:tc>
          <w:tcPr>
            <w:tcW w:w="3969" w:type="dxa"/>
          </w:tcPr>
          <w:p w:rsidR="0044266D" w:rsidRDefault="0044266D" w:rsidP="0044266D">
            <w:pPr>
              <w:ind w:firstLineChars="100" w:firstLine="210"/>
              <w:rPr>
                <w:rFonts w:ascii="ＭＳ 明朝" w:eastAsia="ＭＳ 明朝" w:hAnsi="ＭＳ 明朝"/>
                <w:szCs w:val="21"/>
              </w:rPr>
            </w:pPr>
            <w:r>
              <w:rPr>
                <w:rFonts w:ascii="ＭＳ 明朝" w:eastAsia="ＭＳ 明朝" w:hAnsi="ＭＳ 明朝" w:hint="eastAsia"/>
                <w:szCs w:val="21"/>
              </w:rPr>
              <w:t>新型コロナウイルス感染症の影響により、政府が提唱する「働き方改革」についても対応が変わってきました。</w:t>
            </w:r>
          </w:p>
          <w:p w:rsidR="0044266D" w:rsidRPr="00814E5E" w:rsidRDefault="0044266D" w:rsidP="0044266D">
            <w:pPr>
              <w:ind w:firstLineChars="100" w:firstLine="210"/>
              <w:rPr>
                <w:rFonts w:ascii="ＭＳ 明朝" w:eastAsia="ＭＳ 明朝" w:hAnsi="ＭＳ 明朝"/>
                <w:szCs w:val="21"/>
              </w:rPr>
            </w:pPr>
            <w:r>
              <w:rPr>
                <w:rFonts w:ascii="ＭＳ 明朝" w:eastAsia="ＭＳ 明朝" w:hAnsi="ＭＳ 明朝" w:hint="eastAsia"/>
                <w:szCs w:val="21"/>
              </w:rPr>
              <w:t>アフターコロナの介護に従事する体制について掲載する必要があります</w:t>
            </w:r>
            <w:r w:rsidRPr="00814E5E">
              <w:rPr>
                <w:rFonts w:ascii="ＭＳ 明朝" w:eastAsia="ＭＳ 明朝" w:hAnsi="ＭＳ 明朝" w:hint="eastAsia"/>
                <w:szCs w:val="21"/>
              </w:rPr>
              <w:t>。</w:t>
            </w:r>
          </w:p>
        </w:tc>
        <w:tc>
          <w:tcPr>
            <w:tcW w:w="7834" w:type="dxa"/>
          </w:tcPr>
          <w:p w:rsidR="006741A4" w:rsidRDefault="00EE4F4D" w:rsidP="0044266D">
            <w:pPr>
              <w:ind w:firstLineChars="100" w:firstLine="210"/>
              <w:rPr>
                <w:rFonts w:ascii="ＭＳ 明朝" w:eastAsia="ＭＳ 明朝" w:hAnsi="ＭＳ 明朝"/>
                <w:szCs w:val="21"/>
              </w:rPr>
            </w:pPr>
            <w:r>
              <w:rPr>
                <w:rFonts w:ascii="ＭＳ 明朝" w:eastAsia="ＭＳ 明朝" w:hAnsi="ＭＳ 明朝" w:hint="eastAsia"/>
                <w:szCs w:val="21"/>
              </w:rPr>
              <w:t>第８期計画の基本指針において、</w:t>
            </w:r>
            <w:r w:rsidR="006741A4">
              <w:rPr>
                <w:rFonts w:ascii="ＭＳ 明朝" w:eastAsia="ＭＳ 明朝" w:hAnsi="ＭＳ 明朝" w:hint="eastAsia"/>
                <w:szCs w:val="21"/>
              </w:rPr>
              <w:t>「災害や感染症対策に係る体制整備」</w:t>
            </w:r>
            <w:r w:rsidR="003A07BB">
              <w:rPr>
                <w:rFonts w:ascii="ＭＳ 明朝" w:eastAsia="ＭＳ 明朝" w:hAnsi="ＭＳ 明朝" w:hint="eastAsia"/>
                <w:szCs w:val="21"/>
              </w:rPr>
              <w:t>の項目が</w:t>
            </w:r>
            <w:r w:rsidR="00BE1514">
              <w:rPr>
                <w:rFonts w:ascii="ＭＳ 明朝" w:eastAsia="ＭＳ 明朝" w:hAnsi="ＭＳ 明朝" w:hint="eastAsia"/>
                <w:szCs w:val="21"/>
              </w:rPr>
              <w:t>追加になり、</w:t>
            </w:r>
            <w:r>
              <w:rPr>
                <w:rFonts w:ascii="ＭＳ 明朝" w:eastAsia="ＭＳ 明朝" w:hAnsi="ＭＳ 明朝" w:hint="eastAsia"/>
                <w:szCs w:val="21"/>
              </w:rPr>
              <w:t>介護事業所等</w:t>
            </w:r>
            <w:r w:rsidR="00BE1514">
              <w:rPr>
                <w:rFonts w:ascii="ＭＳ 明朝" w:eastAsia="ＭＳ 明朝" w:hAnsi="ＭＳ 明朝" w:hint="eastAsia"/>
                <w:szCs w:val="21"/>
              </w:rPr>
              <w:t>が災害や感染症に</w:t>
            </w:r>
            <w:r>
              <w:rPr>
                <w:rFonts w:ascii="ＭＳ 明朝" w:eastAsia="ＭＳ 明朝" w:hAnsi="ＭＳ 明朝" w:hint="eastAsia"/>
                <w:szCs w:val="21"/>
              </w:rPr>
              <w:t>備え</w:t>
            </w:r>
            <w:r w:rsidR="00BE1514">
              <w:rPr>
                <w:rFonts w:ascii="ＭＳ 明朝" w:eastAsia="ＭＳ 明朝" w:hAnsi="ＭＳ 明朝" w:hint="eastAsia"/>
                <w:szCs w:val="21"/>
              </w:rPr>
              <w:t>ておく必要性、</w:t>
            </w:r>
            <w:r>
              <w:rPr>
                <w:rFonts w:ascii="ＭＳ 明朝" w:eastAsia="ＭＳ 明朝" w:hAnsi="ＭＳ 明朝" w:hint="eastAsia"/>
                <w:szCs w:val="21"/>
              </w:rPr>
              <w:t>国・県・市それぞれの役割に応じた支援</w:t>
            </w:r>
            <w:r w:rsidR="00BE1514">
              <w:rPr>
                <w:rFonts w:ascii="ＭＳ 明朝" w:eastAsia="ＭＳ 明朝" w:hAnsi="ＭＳ 明朝" w:hint="eastAsia"/>
                <w:szCs w:val="21"/>
              </w:rPr>
              <w:t>体制の構築</w:t>
            </w:r>
            <w:r w:rsidR="00622CB3">
              <w:rPr>
                <w:rFonts w:ascii="ＭＳ 明朝" w:eastAsia="ＭＳ 明朝" w:hAnsi="ＭＳ 明朝" w:hint="eastAsia"/>
                <w:szCs w:val="21"/>
              </w:rPr>
              <w:t>の必要性が</w:t>
            </w:r>
            <w:r>
              <w:rPr>
                <w:rFonts w:ascii="ＭＳ 明朝" w:eastAsia="ＭＳ 明朝" w:hAnsi="ＭＳ 明朝" w:hint="eastAsia"/>
                <w:szCs w:val="21"/>
              </w:rPr>
              <w:t>示</w:t>
            </w:r>
            <w:r w:rsidR="006741A4">
              <w:rPr>
                <w:rFonts w:ascii="ＭＳ 明朝" w:eastAsia="ＭＳ 明朝" w:hAnsi="ＭＳ 明朝" w:hint="eastAsia"/>
                <w:szCs w:val="21"/>
              </w:rPr>
              <w:t>されました。</w:t>
            </w:r>
          </w:p>
          <w:p w:rsidR="006741A4" w:rsidRDefault="006741A4" w:rsidP="0044266D">
            <w:pPr>
              <w:ind w:firstLineChars="100" w:firstLine="210"/>
              <w:rPr>
                <w:rFonts w:ascii="ＭＳ 明朝" w:eastAsia="ＭＳ 明朝" w:hAnsi="ＭＳ 明朝"/>
                <w:szCs w:val="21"/>
              </w:rPr>
            </w:pPr>
            <w:r>
              <w:rPr>
                <w:rFonts w:ascii="ＭＳ 明朝" w:eastAsia="ＭＳ 明朝" w:hAnsi="ＭＳ 明朝" w:hint="eastAsia"/>
                <w:szCs w:val="21"/>
              </w:rPr>
              <w:t>本計画書でも新たな施策として</w:t>
            </w:r>
            <w:r w:rsidR="00EE4F4D">
              <w:rPr>
                <w:rFonts w:ascii="ＭＳ 明朝" w:eastAsia="ＭＳ 明朝" w:hAnsi="ＭＳ 明朝" w:hint="eastAsia"/>
                <w:szCs w:val="21"/>
              </w:rPr>
              <w:t>「災害や感染症</w:t>
            </w:r>
            <w:r>
              <w:rPr>
                <w:rFonts w:ascii="ＭＳ 明朝" w:eastAsia="ＭＳ 明朝" w:hAnsi="ＭＳ 明朝" w:hint="eastAsia"/>
                <w:szCs w:val="21"/>
              </w:rPr>
              <w:t>への備え</w:t>
            </w:r>
            <w:r w:rsidR="00EE4F4D">
              <w:rPr>
                <w:rFonts w:ascii="ＭＳ 明朝" w:eastAsia="ＭＳ 明朝" w:hAnsi="ＭＳ 明朝" w:hint="eastAsia"/>
                <w:szCs w:val="21"/>
              </w:rPr>
              <w:t>」の項目</w:t>
            </w:r>
            <w:r>
              <w:rPr>
                <w:rFonts w:ascii="ＭＳ 明朝" w:eastAsia="ＭＳ 明朝" w:hAnsi="ＭＳ 明朝" w:hint="eastAsia"/>
                <w:szCs w:val="21"/>
              </w:rPr>
              <w:t>を</w:t>
            </w:r>
            <w:r w:rsidR="00EE4F4D">
              <w:rPr>
                <w:rFonts w:ascii="ＭＳ 明朝" w:eastAsia="ＭＳ 明朝" w:hAnsi="ＭＳ 明朝" w:hint="eastAsia"/>
                <w:szCs w:val="21"/>
              </w:rPr>
              <w:t>追加</w:t>
            </w:r>
            <w:r>
              <w:rPr>
                <w:rFonts w:ascii="ＭＳ 明朝" w:eastAsia="ＭＳ 明朝" w:hAnsi="ＭＳ 明朝" w:hint="eastAsia"/>
                <w:szCs w:val="21"/>
              </w:rPr>
              <w:t>し、市として支援すべき役割等について第８期期間中に国や県と協議し体制整備を構築する予定としています。</w:t>
            </w:r>
          </w:p>
          <w:p w:rsidR="006741A4" w:rsidRDefault="00622CB3" w:rsidP="0044266D">
            <w:pPr>
              <w:ind w:firstLineChars="100" w:firstLine="210"/>
              <w:rPr>
                <w:rFonts w:ascii="ＭＳ 明朝" w:eastAsia="ＭＳ 明朝" w:hAnsi="ＭＳ 明朝"/>
                <w:szCs w:val="21"/>
              </w:rPr>
            </w:pPr>
            <w:r>
              <w:rPr>
                <w:rFonts w:ascii="ＭＳ 明朝" w:eastAsia="ＭＳ 明朝" w:hAnsi="ＭＳ 明朝" w:hint="eastAsia"/>
                <w:szCs w:val="21"/>
              </w:rPr>
              <w:t>以上のことから</w:t>
            </w:r>
            <w:r w:rsidR="006741A4">
              <w:rPr>
                <w:rFonts w:ascii="ＭＳ 明朝" w:eastAsia="ＭＳ 明朝" w:hAnsi="ＭＳ 明朝" w:hint="eastAsia"/>
                <w:szCs w:val="21"/>
              </w:rPr>
              <w:t>、介護事業所等の感染症等の備え</w:t>
            </w:r>
            <w:r w:rsidR="00BE1514">
              <w:rPr>
                <w:rFonts w:ascii="ＭＳ 明朝" w:eastAsia="ＭＳ 明朝" w:hAnsi="ＭＳ 明朝" w:hint="eastAsia"/>
                <w:szCs w:val="21"/>
              </w:rPr>
              <w:t>については、令和３年１月２５日に公布された省令改正において、</w:t>
            </w:r>
            <w:r w:rsidR="006741A4">
              <w:rPr>
                <w:rFonts w:ascii="ＭＳ 明朝" w:eastAsia="ＭＳ 明朝" w:hAnsi="ＭＳ 明朝" w:hint="eastAsia"/>
                <w:szCs w:val="21"/>
              </w:rPr>
              <w:t>令和３年４月</w:t>
            </w:r>
            <w:r w:rsidR="00BE1514">
              <w:rPr>
                <w:rFonts w:ascii="ＭＳ 明朝" w:eastAsia="ＭＳ 明朝" w:hAnsi="ＭＳ 明朝" w:hint="eastAsia"/>
                <w:szCs w:val="21"/>
              </w:rPr>
              <w:t>以降の体制について定められました。</w:t>
            </w:r>
          </w:p>
          <w:p w:rsidR="0044266D" w:rsidRPr="00814E5E" w:rsidRDefault="005F4EAB" w:rsidP="00BE1514">
            <w:pPr>
              <w:ind w:firstLineChars="100" w:firstLine="210"/>
              <w:rPr>
                <w:rFonts w:ascii="ＭＳ 明朝" w:eastAsia="ＭＳ 明朝" w:hAnsi="ＭＳ 明朝"/>
                <w:szCs w:val="21"/>
              </w:rPr>
            </w:pPr>
            <w:r>
              <w:rPr>
                <w:rFonts w:ascii="ＭＳ 明朝" w:eastAsia="ＭＳ 明朝" w:hAnsi="ＭＳ 明朝" w:hint="eastAsia"/>
                <w:szCs w:val="21"/>
              </w:rPr>
              <w:t>なお、ご意見のありました「アフターコロナの介護に従事する体制」については、現在はまだ明らかになっていないため本計画書では示せませんが、国から</w:t>
            </w:r>
            <w:r w:rsidR="00BE1514">
              <w:rPr>
                <w:rFonts w:ascii="ＭＳ 明朝" w:eastAsia="ＭＳ 明朝" w:hAnsi="ＭＳ 明朝" w:hint="eastAsia"/>
                <w:szCs w:val="21"/>
              </w:rPr>
              <w:t>の連絡が入り次第</w:t>
            </w:r>
            <w:r>
              <w:rPr>
                <w:rFonts w:ascii="ＭＳ 明朝" w:eastAsia="ＭＳ 明朝" w:hAnsi="ＭＳ 明朝" w:hint="eastAsia"/>
                <w:szCs w:val="21"/>
              </w:rPr>
              <w:t>、遅滞なく市としての役割を果たして行きます。</w:t>
            </w:r>
          </w:p>
        </w:tc>
      </w:tr>
      <w:tr w:rsidR="005F4EAB" w:rsidRPr="00F33E43" w:rsidTr="00D574EC">
        <w:trPr>
          <w:trHeight w:val="510"/>
        </w:trPr>
        <w:tc>
          <w:tcPr>
            <w:tcW w:w="426" w:type="dxa"/>
            <w:vAlign w:val="center"/>
          </w:tcPr>
          <w:p w:rsidR="005F4EAB" w:rsidRPr="00814E5E" w:rsidRDefault="00D574EC" w:rsidP="00D574EC">
            <w:pPr>
              <w:jc w:val="center"/>
              <w:rPr>
                <w:rFonts w:ascii="ＭＳ 明朝" w:eastAsia="ＭＳ 明朝" w:hAnsi="ＭＳ 明朝"/>
                <w:szCs w:val="21"/>
              </w:rPr>
            </w:pPr>
            <w:r>
              <w:rPr>
                <w:rFonts w:ascii="ＭＳ 明朝" w:eastAsia="ＭＳ 明朝" w:hAnsi="ＭＳ 明朝" w:hint="eastAsia"/>
                <w:szCs w:val="21"/>
              </w:rPr>
              <w:t>３</w:t>
            </w:r>
          </w:p>
        </w:tc>
        <w:tc>
          <w:tcPr>
            <w:tcW w:w="708" w:type="dxa"/>
            <w:vAlign w:val="center"/>
          </w:tcPr>
          <w:p w:rsidR="005F4EAB" w:rsidRPr="00814E5E" w:rsidRDefault="00D574EC" w:rsidP="00D574EC">
            <w:pPr>
              <w:jc w:val="center"/>
              <w:rPr>
                <w:rFonts w:ascii="ＭＳ 明朝" w:eastAsia="ＭＳ 明朝" w:hAnsi="ＭＳ 明朝"/>
                <w:szCs w:val="21"/>
              </w:rPr>
            </w:pPr>
            <w:r>
              <w:rPr>
                <w:rFonts w:ascii="ＭＳ 明朝" w:eastAsia="ＭＳ 明朝" w:hAnsi="ＭＳ 明朝" w:hint="eastAsia"/>
                <w:szCs w:val="21"/>
              </w:rPr>
              <w:t>２３</w:t>
            </w:r>
          </w:p>
        </w:tc>
        <w:tc>
          <w:tcPr>
            <w:tcW w:w="1418" w:type="dxa"/>
          </w:tcPr>
          <w:p w:rsidR="005F4EAB" w:rsidRPr="00814E5E" w:rsidRDefault="00CA0836" w:rsidP="0044266D">
            <w:pPr>
              <w:rPr>
                <w:rFonts w:ascii="ＭＳ 明朝" w:eastAsia="ＭＳ 明朝" w:hAnsi="ＭＳ 明朝"/>
                <w:szCs w:val="21"/>
              </w:rPr>
            </w:pPr>
            <w:r>
              <w:rPr>
                <w:rFonts w:ascii="ＭＳ 明朝" w:eastAsia="ＭＳ 明朝" w:hAnsi="ＭＳ 明朝" w:hint="eastAsia"/>
                <w:szCs w:val="21"/>
              </w:rPr>
              <w:t>災害に強い地域づくりの推進</w:t>
            </w:r>
          </w:p>
        </w:tc>
        <w:tc>
          <w:tcPr>
            <w:tcW w:w="3969" w:type="dxa"/>
          </w:tcPr>
          <w:p w:rsidR="00EF6443" w:rsidRDefault="001B1F25" w:rsidP="00EF6443">
            <w:pPr>
              <w:ind w:firstLineChars="100" w:firstLine="210"/>
              <w:rPr>
                <w:rFonts w:ascii="ＭＳ 明朝" w:eastAsia="ＭＳ 明朝" w:hAnsi="ＭＳ 明朝"/>
                <w:szCs w:val="21"/>
              </w:rPr>
            </w:pPr>
            <w:r>
              <w:rPr>
                <w:rFonts w:ascii="ＭＳ 明朝" w:eastAsia="ＭＳ 明朝" w:hAnsi="ＭＳ 明朝" w:hint="eastAsia"/>
                <w:szCs w:val="21"/>
              </w:rPr>
              <w:t>避難行動要支援者台帳を行政区長や民生委員も所持するのであれば、個人情報の</w:t>
            </w:r>
            <w:r w:rsidR="00EF6443">
              <w:rPr>
                <w:rFonts w:ascii="ＭＳ 明朝" w:eastAsia="ＭＳ 明朝" w:hAnsi="ＭＳ 明朝" w:hint="eastAsia"/>
                <w:szCs w:val="21"/>
              </w:rPr>
              <w:t>取り扱いを明記すべきである。</w:t>
            </w:r>
          </w:p>
        </w:tc>
        <w:tc>
          <w:tcPr>
            <w:tcW w:w="7834" w:type="dxa"/>
          </w:tcPr>
          <w:p w:rsidR="005F4EAB" w:rsidRDefault="00CD7E17" w:rsidP="00622CB3">
            <w:pPr>
              <w:rPr>
                <w:rFonts w:ascii="ＭＳ 明朝" w:eastAsia="ＭＳ 明朝" w:hAnsi="ＭＳ 明朝"/>
                <w:szCs w:val="21"/>
              </w:rPr>
            </w:pPr>
            <w:r>
              <w:rPr>
                <w:rFonts w:ascii="ＭＳ 明朝" w:eastAsia="ＭＳ 明朝" w:hAnsi="ＭＳ 明朝" w:hint="eastAsia"/>
                <w:szCs w:val="21"/>
              </w:rPr>
              <w:t xml:space="preserve">　</w:t>
            </w:r>
            <w:r w:rsidR="00F33E43">
              <w:rPr>
                <w:rFonts w:ascii="ＭＳ 明朝" w:eastAsia="ＭＳ 明朝" w:hAnsi="ＭＳ 明朝" w:hint="eastAsia"/>
                <w:szCs w:val="21"/>
              </w:rPr>
              <w:t>要支援者台帳の取り扱いに関して、個人情報の重要性や慎重に取り扱うことなど</w:t>
            </w:r>
            <w:r w:rsidR="00622CB3">
              <w:rPr>
                <w:rFonts w:ascii="ＭＳ 明朝" w:eastAsia="ＭＳ 明朝" w:hAnsi="ＭＳ 明朝" w:hint="eastAsia"/>
                <w:szCs w:val="21"/>
              </w:rPr>
              <w:t>、</w:t>
            </w:r>
            <w:r w:rsidR="00F33E43">
              <w:rPr>
                <w:rFonts w:ascii="ＭＳ 明朝" w:eastAsia="ＭＳ 明朝" w:hAnsi="ＭＳ 明朝" w:hint="eastAsia"/>
                <w:szCs w:val="21"/>
              </w:rPr>
              <w:t>現在策定中の計画書でお示しします。</w:t>
            </w:r>
          </w:p>
        </w:tc>
      </w:tr>
      <w:tr w:rsidR="00EF6443" w:rsidTr="00D574EC">
        <w:trPr>
          <w:trHeight w:val="1265"/>
        </w:trPr>
        <w:tc>
          <w:tcPr>
            <w:tcW w:w="426" w:type="dxa"/>
            <w:vAlign w:val="center"/>
          </w:tcPr>
          <w:p w:rsidR="00EF6443" w:rsidRPr="00814E5E" w:rsidRDefault="00D574EC" w:rsidP="00D574EC">
            <w:pPr>
              <w:jc w:val="center"/>
              <w:rPr>
                <w:rFonts w:ascii="ＭＳ 明朝" w:eastAsia="ＭＳ 明朝" w:hAnsi="ＭＳ 明朝"/>
                <w:szCs w:val="21"/>
              </w:rPr>
            </w:pPr>
            <w:r>
              <w:rPr>
                <w:rFonts w:ascii="ＭＳ 明朝" w:eastAsia="ＭＳ 明朝" w:hAnsi="ＭＳ 明朝" w:hint="eastAsia"/>
                <w:szCs w:val="21"/>
              </w:rPr>
              <w:lastRenderedPageBreak/>
              <w:t>４</w:t>
            </w:r>
          </w:p>
        </w:tc>
        <w:tc>
          <w:tcPr>
            <w:tcW w:w="708" w:type="dxa"/>
            <w:vAlign w:val="center"/>
          </w:tcPr>
          <w:p w:rsidR="00EF6443" w:rsidRPr="00814E5E" w:rsidRDefault="00D574EC" w:rsidP="00D574EC">
            <w:pPr>
              <w:jc w:val="center"/>
              <w:rPr>
                <w:rFonts w:ascii="ＭＳ 明朝" w:eastAsia="ＭＳ 明朝" w:hAnsi="ＭＳ 明朝"/>
                <w:szCs w:val="21"/>
              </w:rPr>
            </w:pPr>
            <w:r>
              <w:rPr>
                <w:rFonts w:ascii="ＭＳ 明朝" w:eastAsia="ＭＳ 明朝" w:hAnsi="ＭＳ 明朝" w:hint="eastAsia"/>
                <w:szCs w:val="21"/>
              </w:rPr>
              <w:t>２３</w:t>
            </w:r>
          </w:p>
        </w:tc>
        <w:tc>
          <w:tcPr>
            <w:tcW w:w="1418" w:type="dxa"/>
          </w:tcPr>
          <w:p w:rsidR="00EF6443" w:rsidRPr="00814E5E" w:rsidRDefault="00EF6443" w:rsidP="00EF6443">
            <w:pPr>
              <w:rPr>
                <w:rFonts w:ascii="ＭＳ 明朝" w:eastAsia="ＭＳ 明朝" w:hAnsi="ＭＳ 明朝"/>
                <w:szCs w:val="21"/>
              </w:rPr>
            </w:pPr>
            <w:r>
              <w:rPr>
                <w:rFonts w:ascii="ＭＳ 明朝" w:eastAsia="ＭＳ 明朝" w:hAnsi="ＭＳ 明朝" w:hint="eastAsia"/>
                <w:szCs w:val="21"/>
              </w:rPr>
              <w:t>災害に強い地域づくりの推進</w:t>
            </w:r>
          </w:p>
        </w:tc>
        <w:tc>
          <w:tcPr>
            <w:tcW w:w="3969" w:type="dxa"/>
          </w:tcPr>
          <w:p w:rsidR="00EF6443" w:rsidRDefault="00F33E43" w:rsidP="00D1536B">
            <w:pPr>
              <w:ind w:firstLineChars="100" w:firstLine="210"/>
              <w:rPr>
                <w:rFonts w:ascii="ＭＳ 明朝" w:eastAsia="ＭＳ 明朝" w:hAnsi="ＭＳ 明朝"/>
                <w:szCs w:val="21"/>
              </w:rPr>
            </w:pPr>
            <w:r>
              <w:rPr>
                <w:rFonts w:ascii="ＭＳ 明朝" w:eastAsia="ＭＳ 明朝" w:hAnsi="ＭＳ 明朝" w:hint="eastAsia"/>
                <w:szCs w:val="21"/>
              </w:rPr>
              <w:t>災害発生時の</w:t>
            </w:r>
            <w:r w:rsidR="00495C39">
              <w:rPr>
                <w:rFonts w:ascii="ＭＳ 明朝" w:eastAsia="ＭＳ 明朝" w:hAnsi="ＭＳ 明朝" w:hint="eastAsia"/>
                <w:szCs w:val="21"/>
              </w:rPr>
              <w:t>避難行動要支援者台帳個別計画の</w:t>
            </w:r>
            <w:r>
              <w:rPr>
                <w:rFonts w:ascii="ＭＳ 明朝" w:eastAsia="ＭＳ 明朝" w:hAnsi="ＭＳ 明朝" w:hint="eastAsia"/>
                <w:szCs w:val="21"/>
              </w:rPr>
              <w:t>有効活用に</w:t>
            </w:r>
            <w:r w:rsidR="00D1536B">
              <w:rPr>
                <w:rFonts w:ascii="ＭＳ 明朝" w:eastAsia="ＭＳ 明朝" w:hAnsi="ＭＳ 明朝" w:hint="eastAsia"/>
                <w:szCs w:val="21"/>
              </w:rPr>
              <w:t>ついて、具体的かつ実効性のある内容で示す必要がある。</w:t>
            </w:r>
          </w:p>
        </w:tc>
        <w:tc>
          <w:tcPr>
            <w:tcW w:w="7834" w:type="dxa"/>
          </w:tcPr>
          <w:p w:rsidR="00DB4CD9" w:rsidRDefault="00FF540A" w:rsidP="00DB4CD9">
            <w:pPr>
              <w:rPr>
                <w:rFonts w:ascii="ＭＳ 明朝" w:eastAsia="ＭＳ 明朝" w:hAnsi="ＭＳ 明朝"/>
                <w:szCs w:val="21"/>
              </w:rPr>
            </w:pPr>
            <w:r>
              <w:rPr>
                <w:rFonts w:ascii="ＭＳ 明朝" w:eastAsia="ＭＳ 明朝" w:hAnsi="ＭＳ 明朝" w:hint="eastAsia"/>
                <w:szCs w:val="21"/>
              </w:rPr>
              <w:t xml:space="preserve">　</w:t>
            </w:r>
            <w:r w:rsidR="00F25DD7">
              <w:rPr>
                <w:rFonts w:ascii="ＭＳ 明朝" w:eastAsia="ＭＳ 明朝" w:hAnsi="ＭＳ 明朝" w:hint="eastAsia"/>
                <w:szCs w:val="21"/>
              </w:rPr>
              <w:t>本計画の施策については、「現状・課題」、「今後の取り組み」、「支える事業」、「指標」の順で大まかな概要</w:t>
            </w:r>
            <w:r w:rsidR="00DB4CD9">
              <w:rPr>
                <w:rFonts w:ascii="ＭＳ 明朝" w:eastAsia="ＭＳ 明朝" w:hAnsi="ＭＳ 明朝" w:hint="eastAsia"/>
                <w:szCs w:val="21"/>
              </w:rPr>
              <w:t>や方向性を</w:t>
            </w:r>
            <w:r w:rsidR="00F25DD7">
              <w:rPr>
                <w:rFonts w:ascii="ＭＳ 明朝" w:eastAsia="ＭＳ 明朝" w:hAnsi="ＭＳ 明朝" w:hint="eastAsia"/>
                <w:szCs w:val="21"/>
              </w:rPr>
              <w:t>示しています。</w:t>
            </w:r>
          </w:p>
          <w:p w:rsidR="0067026F" w:rsidRPr="00DB4CD9" w:rsidRDefault="00DB4CD9" w:rsidP="0067026F">
            <w:pPr>
              <w:ind w:firstLineChars="100" w:firstLine="210"/>
              <w:rPr>
                <w:rFonts w:ascii="ＭＳ 明朝" w:eastAsia="ＭＳ 明朝" w:hAnsi="ＭＳ 明朝"/>
                <w:szCs w:val="21"/>
              </w:rPr>
            </w:pPr>
            <w:r>
              <w:rPr>
                <w:rFonts w:ascii="ＭＳ 明朝" w:eastAsia="ＭＳ 明朝" w:hAnsi="ＭＳ 明朝" w:hint="eastAsia"/>
                <w:szCs w:val="21"/>
              </w:rPr>
              <w:t>ご意見のありました具体的な内容までは計画書内でお示しすることはできませんが、市では、地区ごとに町内会長や民生委員との個別協議を実施し</w:t>
            </w:r>
            <w:r w:rsidR="0067026F">
              <w:rPr>
                <w:rFonts w:ascii="ＭＳ 明朝" w:eastAsia="ＭＳ 明朝" w:hAnsi="ＭＳ 明朝" w:hint="eastAsia"/>
                <w:szCs w:val="21"/>
              </w:rPr>
              <w:t>ており</w:t>
            </w:r>
            <w:r>
              <w:rPr>
                <w:rFonts w:ascii="ＭＳ 明朝" w:eastAsia="ＭＳ 明朝" w:hAnsi="ＭＳ 明朝" w:hint="eastAsia"/>
                <w:szCs w:val="21"/>
              </w:rPr>
              <w:t>、</w:t>
            </w:r>
            <w:r w:rsidR="0067026F">
              <w:rPr>
                <w:rFonts w:ascii="ＭＳ 明朝" w:eastAsia="ＭＳ 明朝" w:hAnsi="ＭＳ 明朝" w:hint="eastAsia"/>
                <w:szCs w:val="21"/>
              </w:rPr>
              <w:t>台帳の</w:t>
            </w:r>
            <w:r>
              <w:rPr>
                <w:rFonts w:ascii="ＭＳ 明朝" w:eastAsia="ＭＳ 明朝" w:hAnsi="ＭＳ 明朝" w:hint="eastAsia"/>
                <w:szCs w:val="21"/>
              </w:rPr>
              <w:t>取り扱いや使用方法等について</w:t>
            </w:r>
            <w:r w:rsidR="0067026F">
              <w:rPr>
                <w:rFonts w:ascii="ＭＳ 明朝" w:eastAsia="ＭＳ 明朝" w:hAnsi="ＭＳ 明朝" w:hint="eastAsia"/>
                <w:szCs w:val="21"/>
              </w:rPr>
              <w:t>地区ごとに異なる地理的条件等を勘案して打ち合わせを</w:t>
            </w:r>
            <w:r w:rsidR="00D574EC">
              <w:rPr>
                <w:rFonts w:ascii="ＭＳ 明朝" w:eastAsia="ＭＳ 明朝" w:hAnsi="ＭＳ 明朝" w:hint="eastAsia"/>
                <w:szCs w:val="21"/>
              </w:rPr>
              <w:t>行っています。</w:t>
            </w:r>
          </w:p>
        </w:tc>
      </w:tr>
      <w:tr w:rsidR="00EF6443" w:rsidTr="00495C39">
        <w:trPr>
          <w:trHeight w:val="2627"/>
        </w:trPr>
        <w:tc>
          <w:tcPr>
            <w:tcW w:w="426" w:type="dxa"/>
            <w:vAlign w:val="center"/>
          </w:tcPr>
          <w:p w:rsidR="00EF6443" w:rsidRPr="00D574EC" w:rsidRDefault="00D574EC" w:rsidP="00D574EC">
            <w:pPr>
              <w:jc w:val="center"/>
              <w:rPr>
                <w:rFonts w:ascii="ＭＳ 明朝" w:eastAsia="ＭＳ 明朝" w:hAnsi="ＭＳ 明朝"/>
              </w:rPr>
            </w:pPr>
            <w:r w:rsidRPr="00D574EC">
              <w:rPr>
                <w:rFonts w:ascii="ＭＳ 明朝" w:eastAsia="ＭＳ 明朝" w:hAnsi="ＭＳ 明朝" w:hint="eastAsia"/>
              </w:rPr>
              <w:t>５</w:t>
            </w:r>
          </w:p>
        </w:tc>
        <w:tc>
          <w:tcPr>
            <w:tcW w:w="708" w:type="dxa"/>
            <w:vAlign w:val="center"/>
          </w:tcPr>
          <w:p w:rsidR="00EF6443" w:rsidRPr="00D574EC" w:rsidRDefault="00D574EC" w:rsidP="00D574EC">
            <w:pPr>
              <w:jc w:val="center"/>
              <w:rPr>
                <w:rFonts w:ascii="ＭＳ 明朝" w:eastAsia="ＭＳ 明朝" w:hAnsi="ＭＳ 明朝"/>
              </w:rPr>
            </w:pPr>
            <w:r>
              <w:rPr>
                <w:rFonts w:ascii="ＭＳ 明朝" w:eastAsia="ＭＳ 明朝" w:hAnsi="ＭＳ 明朝" w:hint="eastAsia"/>
              </w:rPr>
              <w:t>３７</w:t>
            </w:r>
          </w:p>
          <w:p w:rsidR="00D574EC" w:rsidRPr="00D574EC" w:rsidRDefault="00D574EC" w:rsidP="00D574EC">
            <w:pPr>
              <w:jc w:val="center"/>
              <w:rPr>
                <w:rFonts w:ascii="ＭＳ 明朝" w:eastAsia="ＭＳ 明朝" w:hAnsi="ＭＳ 明朝"/>
              </w:rPr>
            </w:pPr>
            <w:r w:rsidRPr="00D574EC">
              <w:rPr>
                <w:rFonts w:ascii="ＭＳ 明朝" w:eastAsia="ＭＳ 明朝" w:hAnsi="ＭＳ 明朝" w:hint="eastAsia"/>
              </w:rPr>
              <w:t>～</w:t>
            </w:r>
          </w:p>
          <w:p w:rsidR="00D574EC" w:rsidRPr="00D574EC" w:rsidRDefault="00D574EC" w:rsidP="00D574EC">
            <w:pPr>
              <w:jc w:val="center"/>
              <w:rPr>
                <w:rFonts w:ascii="ＭＳ 明朝" w:eastAsia="ＭＳ 明朝" w:hAnsi="ＭＳ 明朝"/>
              </w:rPr>
            </w:pPr>
            <w:r w:rsidRPr="00D574EC">
              <w:rPr>
                <w:rFonts w:ascii="ＭＳ 明朝" w:eastAsia="ＭＳ 明朝" w:hAnsi="ＭＳ 明朝" w:hint="eastAsia"/>
              </w:rPr>
              <w:t>４０</w:t>
            </w:r>
          </w:p>
        </w:tc>
        <w:tc>
          <w:tcPr>
            <w:tcW w:w="1418" w:type="dxa"/>
          </w:tcPr>
          <w:p w:rsidR="00EF6443" w:rsidRPr="00E23D58" w:rsidRDefault="00E23D58" w:rsidP="00EF6443">
            <w:pPr>
              <w:rPr>
                <w:rFonts w:ascii="ＭＳ 明朝" w:eastAsia="ＭＳ 明朝" w:hAnsi="ＭＳ 明朝"/>
              </w:rPr>
            </w:pPr>
            <w:r w:rsidRPr="00E23D58">
              <w:rPr>
                <w:rFonts w:ascii="ＭＳ 明朝" w:eastAsia="ＭＳ 明朝" w:hAnsi="ＭＳ 明朝" w:hint="eastAsia"/>
              </w:rPr>
              <w:t>介護保険事業費の見込みと保険料</w:t>
            </w:r>
          </w:p>
        </w:tc>
        <w:tc>
          <w:tcPr>
            <w:tcW w:w="3969" w:type="dxa"/>
          </w:tcPr>
          <w:p w:rsidR="00356537" w:rsidRPr="00046AC4" w:rsidRDefault="00356537" w:rsidP="00046AC4">
            <w:pPr>
              <w:rPr>
                <w:rFonts w:ascii="ＭＳ 明朝" w:eastAsia="ＭＳ 明朝" w:hAnsi="ＭＳ 明朝"/>
              </w:rPr>
            </w:pPr>
            <w:r w:rsidRPr="00B8604B">
              <w:rPr>
                <w:rFonts w:ascii="ＭＳ 明朝" w:eastAsia="ＭＳ 明朝" w:hAnsi="ＭＳ 明朝" w:hint="eastAsia"/>
              </w:rPr>
              <w:t xml:space="preserve">　令和元年度の計画値</w:t>
            </w:r>
            <w:r w:rsidR="00046AC4">
              <w:rPr>
                <w:rFonts w:ascii="ＭＳ 明朝" w:eastAsia="ＭＳ 明朝" w:hAnsi="ＭＳ 明朝" w:hint="eastAsia"/>
              </w:rPr>
              <w:t>と</w:t>
            </w:r>
            <w:r w:rsidRPr="00B8604B">
              <w:rPr>
                <w:rFonts w:ascii="ＭＳ 明朝" w:eastAsia="ＭＳ 明朝" w:hAnsi="ＭＳ 明朝" w:hint="eastAsia"/>
              </w:rPr>
              <w:t>実績値</w:t>
            </w:r>
            <w:r w:rsidR="00046AC4">
              <w:rPr>
                <w:rFonts w:ascii="ＭＳ 明朝" w:eastAsia="ＭＳ 明朝" w:hAnsi="ＭＳ 明朝" w:hint="eastAsia"/>
              </w:rPr>
              <w:t>を比較すると</w:t>
            </w:r>
            <w:r w:rsidRPr="00B8604B">
              <w:rPr>
                <w:rFonts w:ascii="ＭＳ 明朝" w:eastAsia="ＭＳ 明朝" w:hAnsi="ＭＳ 明朝" w:hint="eastAsia"/>
              </w:rPr>
              <w:t>約２億８千万円の乖離が</w:t>
            </w:r>
            <w:r w:rsidR="00046AC4">
              <w:rPr>
                <w:rFonts w:ascii="ＭＳ 明朝" w:eastAsia="ＭＳ 明朝" w:hAnsi="ＭＳ 明朝" w:hint="eastAsia"/>
              </w:rPr>
              <w:t>でています</w:t>
            </w:r>
            <w:r w:rsidRPr="00B8604B">
              <w:rPr>
                <w:rFonts w:ascii="ＭＳ 明朝" w:eastAsia="ＭＳ 明朝" w:hAnsi="ＭＳ 明朝" w:hint="eastAsia"/>
              </w:rPr>
              <w:t>。第８期計画で</w:t>
            </w:r>
            <w:r w:rsidR="00B8604B" w:rsidRPr="00B8604B">
              <w:rPr>
                <w:rFonts w:ascii="ＭＳ 明朝" w:eastAsia="ＭＳ 明朝" w:hAnsi="ＭＳ 明朝" w:hint="eastAsia"/>
              </w:rPr>
              <w:t>は</w:t>
            </w:r>
            <w:r w:rsidRPr="00B8604B">
              <w:rPr>
                <w:rFonts w:ascii="ＭＳ 明朝" w:eastAsia="ＭＳ 明朝" w:hAnsi="ＭＳ 明朝" w:hint="eastAsia"/>
              </w:rPr>
              <w:t>差額が発生しないよう</w:t>
            </w:r>
            <w:r w:rsidR="00D20DDD" w:rsidRPr="00B8604B">
              <w:rPr>
                <w:rFonts w:ascii="ＭＳ 明朝" w:eastAsia="ＭＳ 明朝" w:hAnsi="ＭＳ 明朝" w:hint="eastAsia"/>
              </w:rPr>
              <w:t>な</w:t>
            </w:r>
            <w:r w:rsidRPr="00B8604B">
              <w:rPr>
                <w:rFonts w:ascii="ＭＳ 明朝" w:eastAsia="ＭＳ 明朝" w:hAnsi="ＭＳ 明朝" w:hint="eastAsia"/>
              </w:rPr>
              <w:t>推計値と</w:t>
            </w:r>
            <w:r w:rsidR="00D20DDD" w:rsidRPr="00B8604B">
              <w:rPr>
                <w:rFonts w:ascii="ＭＳ 明朝" w:eastAsia="ＭＳ 明朝" w:hAnsi="ＭＳ 明朝" w:hint="eastAsia"/>
              </w:rPr>
              <w:t>する必要があります。</w:t>
            </w:r>
          </w:p>
        </w:tc>
        <w:tc>
          <w:tcPr>
            <w:tcW w:w="7834" w:type="dxa"/>
          </w:tcPr>
          <w:p w:rsidR="00EF6443" w:rsidRPr="00D22FBA" w:rsidRDefault="006679EE" w:rsidP="009175A5">
            <w:pPr>
              <w:rPr>
                <w:rFonts w:ascii="ＭＳ 明朝" w:eastAsia="ＭＳ 明朝" w:hAnsi="ＭＳ 明朝"/>
              </w:rPr>
            </w:pPr>
            <w:r w:rsidRPr="00D22FBA">
              <w:rPr>
                <w:rFonts w:ascii="ＭＳ 明朝" w:eastAsia="ＭＳ 明朝" w:hAnsi="ＭＳ 明朝" w:hint="eastAsia"/>
              </w:rPr>
              <w:t xml:space="preserve">　</w:t>
            </w:r>
            <w:r w:rsidR="009175A5" w:rsidRPr="00D22FBA">
              <w:rPr>
                <w:rFonts w:ascii="ＭＳ 明朝" w:eastAsia="ＭＳ 明朝" w:hAnsi="ＭＳ 明朝" w:hint="eastAsia"/>
              </w:rPr>
              <w:t>計画期間</w:t>
            </w:r>
            <w:r w:rsidR="00A355BF" w:rsidRPr="00D22FBA">
              <w:rPr>
                <w:rFonts w:ascii="ＭＳ 明朝" w:eastAsia="ＭＳ 明朝" w:hAnsi="ＭＳ 明朝" w:hint="eastAsia"/>
              </w:rPr>
              <w:t>中の</w:t>
            </w:r>
            <w:r w:rsidR="009175A5" w:rsidRPr="00D22FBA">
              <w:rPr>
                <w:rFonts w:ascii="ＭＳ 明朝" w:eastAsia="ＭＳ 明朝" w:hAnsi="ＭＳ 明朝" w:hint="eastAsia"/>
              </w:rPr>
              <w:t>介護給付費等の見込み額</w:t>
            </w:r>
            <w:r w:rsidR="00A355BF" w:rsidRPr="00D22FBA">
              <w:rPr>
                <w:rFonts w:ascii="ＭＳ 明朝" w:eastAsia="ＭＳ 明朝" w:hAnsi="ＭＳ 明朝" w:hint="eastAsia"/>
              </w:rPr>
              <w:t>については</w:t>
            </w:r>
            <w:r w:rsidR="009175A5" w:rsidRPr="00D22FBA">
              <w:rPr>
                <w:rFonts w:ascii="ＭＳ 明朝" w:eastAsia="ＭＳ 明朝" w:hAnsi="ＭＳ 明朝" w:hint="eastAsia"/>
              </w:rPr>
              <w:t>、これまでの実績に加え、介護サービスを必要とする人数</w:t>
            </w:r>
            <w:r w:rsidR="00A355BF" w:rsidRPr="00D22FBA">
              <w:rPr>
                <w:rFonts w:ascii="ＭＳ 明朝" w:eastAsia="ＭＳ 明朝" w:hAnsi="ＭＳ 明朝" w:hint="eastAsia"/>
              </w:rPr>
              <w:t>を推計し積算しています。</w:t>
            </w:r>
          </w:p>
          <w:p w:rsidR="006C536C" w:rsidRPr="00D22FBA" w:rsidRDefault="00A355BF" w:rsidP="009175A5">
            <w:pPr>
              <w:rPr>
                <w:rFonts w:ascii="ＭＳ 明朝" w:eastAsia="ＭＳ 明朝" w:hAnsi="ＭＳ 明朝"/>
              </w:rPr>
            </w:pPr>
            <w:r w:rsidRPr="00D22FBA">
              <w:rPr>
                <w:rFonts w:ascii="ＭＳ 明朝" w:eastAsia="ＭＳ 明朝" w:hAnsi="ＭＳ 明朝" w:hint="eastAsia"/>
              </w:rPr>
              <w:t xml:space="preserve">　</w:t>
            </w:r>
            <w:r w:rsidR="005621D3" w:rsidRPr="00D22FBA">
              <w:rPr>
                <w:rFonts w:ascii="ＭＳ 明朝" w:eastAsia="ＭＳ 明朝" w:hAnsi="ＭＳ 明朝" w:hint="eastAsia"/>
              </w:rPr>
              <w:t>第７期計画にお</w:t>
            </w:r>
            <w:r w:rsidR="006C536C" w:rsidRPr="00D22FBA">
              <w:rPr>
                <w:rFonts w:ascii="ＭＳ 明朝" w:eastAsia="ＭＳ 明朝" w:hAnsi="ＭＳ 明朝" w:hint="eastAsia"/>
              </w:rPr>
              <w:t>ける令和元年度の</w:t>
            </w:r>
            <w:r w:rsidR="005621D3" w:rsidRPr="00D22FBA">
              <w:rPr>
                <w:rFonts w:ascii="ＭＳ 明朝" w:eastAsia="ＭＳ 明朝" w:hAnsi="ＭＳ 明朝" w:hint="eastAsia"/>
              </w:rPr>
              <w:t>計画値と実績値</w:t>
            </w:r>
            <w:r w:rsidR="006C536C" w:rsidRPr="00D22FBA">
              <w:rPr>
                <w:rFonts w:ascii="ＭＳ 明朝" w:eastAsia="ＭＳ 明朝" w:hAnsi="ＭＳ 明朝" w:hint="eastAsia"/>
              </w:rPr>
              <w:t>の間で発生した</w:t>
            </w:r>
            <w:r w:rsidR="005621D3" w:rsidRPr="00D22FBA">
              <w:rPr>
                <w:rFonts w:ascii="ＭＳ 明朝" w:eastAsia="ＭＳ 明朝" w:hAnsi="ＭＳ 明朝" w:hint="eastAsia"/>
              </w:rPr>
              <w:t>約２億８千万円</w:t>
            </w:r>
            <w:r w:rsidR="006C536C" w:rsidRPr="00D22FBA">
              <w:rPr>
                <w:rFonts w:ascii="ＭＳ 明朝" w:eastAsia="ＭＳ 明朝" w:hAnsi="ＭＳ 明朝" w:hint="eastAsia"/>
              </w:rPr>
              <w:t>の差額については、</w:t>
            </w:r>
            <w:r w:rsidR="005621D3" w:rsidRPr="00D22FBA">
              <w:rPr>
                <w:rFonts w:ascii="ＭＳ 明朝" w:eastAsia="ＭＳ 明朝" w:hAnsi="ＭＳ 明朝" w:hint="eastAsia"/>
              </w:rPr>
              <w:t>高齢者人口</w:t>
            </w:r>
            <w:r w:rsidR="006C536C" w:rsidRPr="00D22FBA">
              <w:rPr>
                <w:rFonts w:ascii="ＭＳ 明朝" w:eastAsia="ＭＳ 明朝" w:hAnsi="ＭＳ 明朝" w:hint="eastAsia"/>
              </w:rPr>
              <w:t>の増加が鈍化したことに加え認定率が低下したため、推計</w:t>
            </w:r>
            <w:r w:rsidR="00495C39">
              <w:rPr>
                <w:rFonts w:ascii="ＭＳ 明朝" w:eastAsia="ＭＳ 明朝" w:hAnsi="ＭＳ 明朝" w:hint="eastAsia"/>
              </w:rPr>
              <w:t>した認定者</w:t>
            </w:r>
            <w:r w:rsidR="006C536C" w:rsidRPr="00D22FBA">
              <w:rPr>
                <w:rFonts w:ascii="ＭＳ 明朝" w:eastAsia="ＭＳ 明朝" w:hAnsi="ＭＳ 明朝" w:hint="eastAsia"/>
              </w:rPr>
              <w:t>数を約１４０人下回ったことが一因と</w:t>
            </w:r>
            <w:r w:rsidR="00D22FBA" w:rsidRPr="00D22FBA">
              <w:rPr>
                <w:rFonts w:ascii="ＭＳ 明朝" w:eastAsia="ＭＳ 明朝" w:hAnsi="ＭＳ 明朝" w:hint="eastAsia"/>
              </w:rPr>
              <w:t>考えられます</w:t>
            </w:r>
            <w:r w:rsidR="006C536C" w:rsidRPr="00D22FBA">
              <w:rPr>
                <w:rFonts w:ascii="ＭＳ 明朝" w:eastAsia="ＭＳ 明朝" w:hAnsi="ＭＳ 明朝" w:hint="eastAsia"/>
              </w:rPr>
              <w:t>。</w:t>
            </w:r>
          </w:p>
          <w:p w:rsidR="00D22FBA" w:rsidRPr="00622CB3" w:rsidRDefault="00A355BF" w:rsidP="00210037">
            <w:pPr>
              <w:ind w:firstLineChars="100" w:firstLine="210"/>
              <w:rPr>
                <w:rFonts w:ascii="ＭＳ 明朝" w:eastAsia="ＭＳ 明朝" w:hAnsi="ＭＳ 明朝"/>
              </w:rPr>
            </w:pPr>
            <w:r w:rsidRPr="00D22FBA">
              <w:rPr>
                <w:rFonts w:ascii="ＭＳ 明朝" w:eastAsia="ＭＳ 明朝" w:hAnsi="ＭＳ 明朝" w:hint="eastAsia"/>
              </w:rPr>
              <w:t>第</w:t>
            </w:r>
            <w:r w:rsidR="00767C91" w:rsidRPr="00D22FBA">
              <w:rPr>
                <w:rFonts w:ascii="ＭＳ 明朝" w:eastAsia="ＭＳ 明朝" w:hAnsi="ＭＳ 明朝" w:hint="eastAsia"/>
              </w:rPr>
              <w:t>８</w:t>
            </w:r>
            <w:r w:rsidRPr="00D22FBA">
              <w:rPr>
                <w:rFonts w:ascii="ＭＳ 明朝" w:eastAsia="ＭＳ 明朝" w:hAnsi="ＭＳ 明朝" w:hint="eastAsia"/>
              </w:rPr>
              <w:t>期計画で</w:t>
            </w:r>
            <w:r w:rsidR="00767C91" w:rsidRPr="00D22FBA">
              <w:rPr>
                <w:rFonts w:ascii="ＭＳ 明朝" w:eastAsia="ＭＳ 明朝" w:hAnsi="ＭＳ 明朝" w:hint="eastAsia"/>
              </w:rPr>
              <w:t>は、</w:t>
            </w:r>
            <w:r w:rsidR="00495C39">
              <w:rPr>
                <w:rFonts w:ascii="ＭＳ 明朝" w:eastAsia="ＭＳ 明朝" w:hAnsi="ＭＳ 明朝" w:hint="eastAsia"/>
              </w:rPr>
              <w:t>前述したように実績等に基づき計画期間中の必要額を見込んでいます。</w:t>
            </w:r>
          </w:p>
        </w:tc>
      </w:tr>
      <w:tr w:rsidR="00B8604B" w:rsidTr="002D0CC0">
        <w:trPr>
          <w:trHeight w:val="1395"/>
        </w:trPr>
        <w:tc>
          <w:tcPr>
            <w:tcW w:w="426" w:type="dxa"/>
            <w:vAlign w:val="center"/>
          </w:tcPr>
          <w:p w:rsidR="00B8604B" w:rsidRPr="00D574EC" w:rsidRDefault="00B8604B" w:rsidP="00B8604B">
            <w:pPr>
              <w:jc w:val="center"/>
              <w:rPr>
                <w:rFonts w:ascii="ＭＳ 明朝" w:eastAsia="ＭＳ 明朝" w:hAnsi="ＭＳ 明朝"/>
              </w:rPr>
            </w:pPr>
            <w:r>
              <w:rPr>
                <w:rFonts w:ascii="ＭＳ 明朝" w:eastAsia="ＭＳ 明朝" w:hAnsi="ＭＳ 明朝" w:hint="eastAsia"/>
              </w:rPr>
              <w:t>６</w:t>
            </w:r>
          </w:p>
        </w:tc>
        <w:tc>
          <w:tcPr>
            <w:tcW w:w="708" w:type="dxa"/>
            <w:vAlign w:val="center"/>
          </w:tcPr>
          <w:p w:rsidR="00B8604B" w:rsidRPr="00D574EC" w:rsidRDefault="00B8604B" w:rsidP="00B8604B">
            <w:pPr>
              <w:jc w:val="center"/>
              <w:rPr>
                <w:rFonts w:ascii="ＭＳ 明朝" w:eastAsia="ＭＳ 明朝" w:hAnsi="ＭＳ 明朝"/>
              </w:rPr>
            </w:pPr>
            <w:r>
              <w:rPr>
                <w:rFonts w:ascii="ＭＳ 明朝" w:eastAsia="ＭＳ 明朝" w:hAnsi="ＭＳ 明朝" w:hint="eastAsia"/>
              </w:rPr>
              <w:t>３７</w:t>
            </w:r>
          </w:p>
          <w:p w:rsidR="00B8604B" w:rsidRPr="00D574EC" w:rsidRDefault="00B8604B" w:rsidP="00B8604B">
            <w:pPr>
              <w:jc w:val="center"/>
              <w:rPr>
                <w:rFonts w:ascii="ＭＳ 明朝" w:eastAsia="ＭＳ 明朝" w:hAnsi="ＭＳ 明朝"/>
              </w:rPr>
            </w:pPr>
            <w:r w:rsidRPr="00D574EC">
              <w:rPr>
                <w:rFonts w:ascii="ＭＳ 明朝" w:eastAsia="ＭＳ 明朝" w:hAnsi="ＭＳ 明朝" w:hint="eastAsia"/>
              </w:rPr>
              <w:t>～</w:t>
            </w:r>
          </w:p>
          <w:p w:rsidR="00B8604B" w:rsidRPr="00D574EC" w:rsidRDefault="00B8604B" w:rsidP="00B8604B">
            <w:pPr>
              <w:jc w:val="center"/>
              <w:rPr>
                <w:rFonts w:ascii="ＭＳ 明朝" w:eastAsia="ＭＳ 明朝" w:hAnsi="ＭＳ 明朝"/>
              </w:rPr>
            </w:pPr>
            <w:r w:rsidRPr="00D574EC">
              <w:rPr>
                <w:rFonts w:ascii="ＭＳ 明朝" w:eastAsia="ＭＳ 明朝" w:hAnsi="ＭＳ 明朝" w:hint="eastAsia"/>
              </w:rPr>
              <w:t>４０</w:t>
            </w:r>
          </w:p>
        </w:tc>
        <w:tc>
          <w:tcPr>
            <w:tcW w:w="1418" w:type="dxa"/>
          </w:tcPr>
          <w:p w:rsidR="00B8604B" w:rsidRPr="00E23D58" w:rsidRDefault="00B8604B" w:rsidP="00B8604B">
            <w:pPr>
              <w:rPr>
                <w:rFonts w:ascii="ＭＳ 明朝" w:eastAsia="ＭＳ 明朝" w:hAnsi="ＭＳ 明朝"/>
              </w:rPr>
            </w:pPr>
            <w:r w:rsidRPr="00E23D58">
              <w:rPr>
                <w:rFonts w:ascii="ＭＳ 明朝" w:eastAsia="ＭＳ 明朝" w:hAnsi="ＭＳ 明朝" w:hint="eastAsia"/>
              </w:rPr>
              <w:t>介護保険事業費の見込みと保険料</w:t>
            </w:r>
          </w:p>
        </w:tc>
        <w:tc>
          <w:tcPr>
            <w:tcW w:w="3969" w:type="dxa"/>
          </w:tcPr>
          <w:p w:rsidR="00B8604B" w:rsidRPr="00B8604B" w:rsidRDefault="00B8604B" w:rsidP="00B8604B">
            <w:pPr>
              <w:ind w:firstLineChars="100" w:firstLine="210"/>
              <w:rPr>
                <w:rFonts w:ascii="ＭＳ 明朝" w:eastAsia="ＭＳ 明朝" w:hAnsi="ＭＳ 明朝"/>
              </w:rPr>
            </w:pPr>
            <w:r w:rsidRPr="00B8604B">
              <w:rPr>
                <w:rFonts w:ascii="ＭＳ 明朝" w:eastAsia="ＭＳ 明朝" w:hAnsi="ＭＳ 明朝" w:hint="eastAsia"/>
              </w:rPr>
              <w:t>陸前高田市では介護保険料を値下げするという新聞報道を見ましたが、富谷市でも据え置き又は値下げについて検討すべきです。</w:t>
            </w:r>
          </w:p>
        </w:tc>
        <w:tc>
          <w:tcPr>
            <w:tcW w:w="7834" w:type="dxa"/>
          </w:tcPr>
          <w:p w:rsidR="00B8604B" w:rsidRPr="00DB4D59" w:rsidRDefault="00280071" w:rsidP="00B8604B">
            <w:pPr>
              <w:rPr>
                <w:rFonts w:ascii="ＭＳ 明朝" w:eastAsia="ＭＳ 明朝" w:hAnsi="ＭＳ 明朝"/>
              </w:rPr>
            </w:pPr>
            <w:r w:rsidRPr="00DB4D59">
              <w:rPr>
                <w:rFonts w:ascii="ＭＳ 明朝" w:eastAsia="ＭＳ 明朝" w:hAnsi="ＭＳ 明朝" w:hint="eastAsia"/>
              </w:rPr>
              <w:t xml:space="preserve">　</w:t>
            </w:r>
            <w:r w:rsidR="00DB4D59" w:rsidRPr="00DB4D59">
              <w:rPr>
                <w:rFonts w:ascii="ＭＳ 明朝" w:eastAsia="ＭＳ 明朝" w:hAnsi="ＭＳ 明朝" w:hint="eastAsia"/>
              </w:rPr>
              <w:t>第７期計画では約１億１千万円を介護給付費準備基金から活用し、保険料の軽減を図りました。第８期計画でも介護給付費準備基金の活用を検討してまいります。</w:t>
            </w:r>
          </w:p>
        </w:tc>
      </w:tr>
      <w:tr w:rsidR="00B8604B" w:rsidTr="00B436A1">
        <w:trPr>
          <w:trHeight w:val="1527"/>
        </w:trPr>
        <w:tc>
          <w:tcPr>
            <w:tcW w:w="426" w:type="dxa"/>
            <w:tcBorders>
              <w:bottom w:val="single" w:sz="4" w:space="0" w:color="auto"/>
            </w:tcBorders>
            <w:vAlign w:val="center"/>
          </w:tcPr>
          <w:p w:rsidR="00B8604B" w:rsidRPr="00D574EC" w:rsidRDefault="00B8604B" w:rsidP="00B8604B">
            <w:pPr>
              <w:jc w:val="center"/>
              <w:rPr>
                <w:rFonts w:ascii="ＭＳ 明朝" w:eastAsia="ＭＳ 明朝" w:hAnsi="ＭＳ 明朝"/>
              </w:rPr>
            </w:pPr>
            <w:r>
              <w:rPr>
                <w:rFonts w:ascii="ＭＳ 明朝" w:eastAsia="ＭＳ 明朝" w:hAnsi="ＭＳ 明朝" w:hint="eastAsia"/>
              </w:rPr>
              <w:t>７</w:t>
            </w:r>
          </w:p>
        </w:tc>
        <w:tc>
          <w:tcPr>
            <w:tcW w:w="708" w:type="dxa"/>
            <w:tcBorders>
              <w:bottom w:val="single" w:sz="4" w:space="0" w:color="auto"/>
            </w:tcBorders>
            <w:vAlign w:val="center"/>
          </w:tcPr>
          <w:p w:rsidR="00B8604B" w:rsidRPr="00D574EC" w:rsidRDefault="00B8604B" w:rsidP="00B8604B">
            <w:pPr>
              <w:jc w:val="center"/>
              <w:rPr>
                <w:rFonts w:ascii="ＭＳ 明朝" w:eastAsia="ＭＳ 明朝" w:hAnsi="ＭＳ 明朝"/>
              </w:rPr>
            </w:pPr>
            <w:r>
              <w:rPr>
                <w:rFonts w:ascii="ＭＳ 明朝" w:eastAsia="ＭＳ 明朝" w:hAnsi="ＭＳ 明朝" w:hint="eastAsia"/>
              </w:rPr>
              <w:t>３７</w:t>
            </w:r>
          </w:p>
          <w:p w:rsidR="00B8604B" w:rsidRPr="00D574EC" w:rsidRDefault="00B8604B" w:rsidP="00B8604B">
            <w:pPr>
              <w:jc w:val="center"/>
              <w:rPr>
                <w:rFonts w:ascii="ＭＳ 明朝" w:eastAsia="ＭＳ 明朝" w:hAnsi="ＭＳ 明朝"/>
              </w:rPr>
            </w:pPr>
            <w:r w:rsidRPr="00D574EC">
              <w:rPr>
                <w:rFonts w:ascii="ＭＳ 明朝" w:eastAsia="ＭＳ 明朝" w:hAnsi="ＭＳ 明朝" w:hint="eastAsia"/>
              </w:rPr>
              <w:t>～</w:t>
            </w:r>
          </w:p>
          <w:p w:rsidR="00B8604B" w:rsidRPr="00D574EC" w:rsidRDefault="00B8604B" w:rsidP="00B8604B">
            <w:pPr>
              <w:jc w:val="center"/>
              <w:rPr>
                <w:rFonts w:ascii="ＭＳ 明朝" w:eastAsia="ＭＳ 明朝" w:hAnsi="ＭＳ 明朝"/>
              </w:rPr>
            </w:pPr>
            <w:r w:rsidRPr="00D574EC">
              <w:rPr>
                <w:rFonts w:ascii="ＭＳ 明朝" w:eastAsia="ＭＳ 明朝" w:hAnsi="ＭＳ 明朝" w:hint="eastAsia"/>
              </w:rPr>
              <w:t>４０</w:t>
            </w:r>
          </w:p>
        </w:tc>
        <w:tc>
          <w:tcPr>
            <w:tcW w:w="1418" w:type="dxa"/>
            <w:tcBorders>
              <w:bottom w:val="single" w:sz="4" w:space="0" w:color="auto"/>
            </w:tcBorders>
          </w:tcPr>
          <w:p w:rsidR="00B8604B" w:rsidRPr="00E23D58" w:rsidRDefault="00B8604B" w:rsidP="00B8604B">
            <w:pPr>
              <w:rPr>
                <w:rFonts w:ascii="ＭＳ 明朝" w:eastAsia="ＭＳ 明朝" w:hAnsi="ＭＳ 明朝"/>
              </w:rPr>
            </w:pPr>
            <w:r w:rsidRPr="00E23D58">
              <w:rPr>
                <w:rFonts w:ascii="ＭＳ 明朝" w:eastAsia="ＭＳ 明朝" w:hAnsi="ＭＳ 明朝" w:hint="eastAsia"/>
              </w:rPr>
              <w:t>介護保険事業費の見込みと保険料</w:t>
            </w:r>
          </w:p>
        </w:tc>
        <w:tc>
          <w:tcPr>
            <w:tcW w:w="3969" w:type="dxa"/>
            <w:tcBorders>
              <w:bottom w:val="single" w:sz="4" w:space="0" w:color="auto"/>
            </w:tcBorders>
          </w:tcPr>
          <w:p w:rsidR="00B8604B" w:rsidRPr="00B8604B" w:rsidRDefault="00B64C1F" w:rsidP="00B64C1F">
            <w:pPr>
              <w:ind w:firstLineChars="100" w:firstLine="210"/>
              <w:rPr>
                <w:rFonts w:ascii="ＭＳ 明朝" w:eastAsia="ＭＳ 明朝" w:hAnsi="ＭＳ 明朝"/>
              </w:rPr>
            </w:pPr>
            <w:r w:rsidRPr="00B8604B">
              <w:rPr>
                <w:rFonts w:ascii="ＭＳ 明朝" w:eastAsia="ＭＳ 明朝" w:hAnsi="ＭＳ 明朝" w:hint="eastAsia"/>
              </w:rPr>
              <w:t>10％</w:t>
            </w:r>
            <w:r>
              <w:rPr>
                <w:rFonts w:ascii="ＭＳ 明朝" w:eastAsia="ＭＳ 明朝" w:hAnsi="ＭＳ 明朝" w:hint="eastAsia"/>
              </w:rPr>
              <w:t>に増額した</w:t>
            </w:r>
            <w:r w:rsidR="00B8604B" w:rsidRPr="00B8604B">
              <w:rPr>
                <w:rFonts w:ascii="ＭＳ 明朝" w:eastAsia="ＭＳ 明朝" w:hAnsi="ＭＳ 明朝" w:hint="eastAsia"/>
              </w:rPr>
              <w:t>消費税</w:t>
            </w:r>
            <w:r>
              <w:rPr>
                <w:rFonts w:ascii="ＭＳ 明朝" w:eastAsia="ＭＳ 明朝" w:hAnsi="ＭＳ 明朝" w:hint="eastAsia"/>
              </w:rPr>
              <w:t>は、社会保障費にあてることになっていたので、介護保険特別会計に</w:t>
            </w:r>
            <w:r w:rsidR="00B8604B" w:rsidRPr="00B8604B">
              <w:rPr>
                <w:rFonts w:ascii="ＭＳ 明朝" w:eastAsia="ＭＳ 明朝" w:hAnsi="ＭＳ 明朝" w:hint="eastAsia"/>
              </w:rPr>
              <w:t>一般財源から</w:t>
            </w:r>
            <w:r>
              <w:rPr>
                <w:rFonts w:ascii="ＭＳ 明朝" w:eastAsia="ＭＳ 明朝" w:hAnsi="ＭＳ 明朝" w:hint="eastAsia"/>
              </w:rPr>
              <w:t>充当すべきです。</w:t>
            </w:r>
          </w:p>
        </w:tc>
        <w:tc>
          <w:tcPr>
            <w:tcW w:w="7834" w:type="dxa"/>
            <w:tcBorders>
              <w:bottom w:val="single" w:sz="4" w:space="0" w:color="auto"/>
            </w:tcBorders>
          </w:tcPr>
          <w:p w:rsidR="00B8604B" w:rsidRPr="00DC100D" w:rsidRDefault="00B425CC" w:rsidP="00210037">
            <w:pPr>
              <w:rPr>
                <w:rFonts w:ascii="ＭＳ 明朝" w:eastAsia="ＭＳ 明朝" w:hAnsi="ＭＳ 明朝"/>
              </w:rPr>
            </w:pPr>
            <w:r w:rsidRPr="00DC100D">
              <w:rPr>
                <w:rFonts w:ascii="ＭＳ 明朝" w:eastAsia="ＭＳ 明朝" w:hAnsi="ＭＳ 明朝" w:hint="eastAsia"/>
              </w:rPr>
              <w:t xml:space="preserve">　</w:t>
            </w:r>
            <w:r w:rsidR="00DC100D" w:rsidRPr="00DC100D">
              <w:rPr>
                <w:rFonts w:ascii="ＭＳ 明朝" w:eastAsia="ＭＳ 明朝" w:hAnsi="ＭＳ 明朝" w:hint="eastAsia"/>
              </w:rPr>
              <w:t>本市の介護保険料については、所得に応じて第１２段階に区分しています。ご意見のありました</w:t>
            </w:r>
            <w:r w:rsidR="00210037" w:rsidRPr="00B8604B">
              <w:rPr>
                <w:rFonts w:ascii="ＭＳ 明朝" w:eastAsia="ＭＳ 明朝" w:hAnsi="ＭＳ 明朝" w:hint="eastAsia"/>
              </w:rPr>
              <w:t>一般財源から</w:t>
            </w:r>
            <w:r w:rsidR="00210037">
              <w:rPr>
                <w:rFonts w:ascii="ＭＳ 明朝" w:eastAsia="ＭＳ 明朝" w:hAnsi="ＭＳ 明朝" w:hint="eastAsia"/>
              </w:rPr>
              <w:t>の</w:t>
            </w:r>
            <w:r w:rsidR="00DC100D" w:rsidRPr="00DC100D">
              <w:rPr>
                <w:rFonts w:ascii="ＭＳ 明朝" w:eastAsia="ＭＳ 明朝" w:hAnsi="ＭＳ 明朝" w:hint="eastAsia"/>
              </w:rPr>
              <w:t>充当に</w:t>
            </w:r>
            <w:r w:rsidR="00210037">
              <w:rPr>
                <w:rFonts w:ascii="ＭＳ 明朝" w:eastAsia="ＭＳ 明朝" w:hAnsi="ＭＳ 明朝" w:hint="eastAsia"/>
              </w:rPr>
              <w:t>つきまして</w:t>
            </w:r>
            <w:r w:rsidR="00DC100D" w:rsidRPr="00DC100D">
              <w:rPr>
                <w:rFonts w:ascii="ＭＳ 明朝" w:eastAsia="ＭＳ 明朝" w:hAnsi="ＭＳ 明朝" w:hint="eastAsia"/>
              </w:rPr>
              <w:t>は、所得の低い第</w:t>
            </w:r>
            <w:r w:rsidR="00495C39">
              <w:rPr>
                <w:rFonts w:ascii="ＭＳ 明朝" w:eastAsia="ＭＳ 明朝" w:hAnsi="ＭＳ 明朝" w:hint="eastAsia"/>
              </w:rPr>
              <w:t>１段階から第３段階までの方々の保険料を軽減するため費用として、</w:t>
            </w:r>
            <w:r w:rsidR="00DC100D" w:rsidRPr="00DC100D">
              <w:rPr>
                <w:rFonts w:ascii="ＭＳ 明朝" w:eastAsia="ＭＳ 明朝" w:hAnsi="ＭＳ 明朝" w:hint="eastAsia"/>
              </w:rPr>
              <w:t>交付金</w:t>
            </w:r>
            <w:r w:rsidR="00032957">
              <w:rPr>
                <w:rFonts w:ascii="ＭＳ 明朝" w:eastAsia="ＭＳ 明朝" w:hAnsi="ＭＳ 明朝" w:hint="eastAsia"/>
              </w:rPr>
              <w:t>（国５０％、県２５％、市２５％）</w:t>
            </w:r>
            <w:r w:rsidR="00DC100D" w:rsidRPr="00DC100D">
              <w:rPr>
                <w:rFonts w:ascii="ＭＳ 明朝" w:eastAsia="ＭＳ 明朝" w:hAnsi="ＭＳ 明朝" w:hint="eastAsia"/>
              </w:rPr>
              <w:t>が</w:t>
            </w:r>
            <w:r w:rsidR="00032957">
              <w:rPr>
                <w:rFonts w:ascii="ＭＳ 明朝" w:eastAsia="ＭＳ 明朝" w:hAnsi="ＭＳ 明朝" w:hint="eastAsia"/>
              </w:rPr>
              <w:t>介護保険特別会計に繰出しされて</w:t>
            </w:r>
            <w:r w:rsidR="00DC100D" w:rsidRPr="00DC100D">
              <w:rPr>
                <w:rFonts w:ascii="ＭＳ 明朝" w:eastAsia="ＭＳ 明朝" w:hAnsi="ＭＳ 明朝" w:hint="eastAsia"/>
              </w:rPr>
              <w:t>います。</w:t>
            </w:r>
          </w:p>
        </w:tc>
      </w:tr>
    </w:tbl>
    <w:p w:rsidR="004D6288" w:rsidRPr="003A7D28" w:rsidRDefault="004D6288" w:rsidP="004D6288">
      <w:bookmarkStart w:id="0" w:name="_GoBack"/>
      <w:bookmarkEnd w:id="0"/>
    </w:p>
    <w:sectPr w:rsidR="004D6288" w:rsidRPr="003A7D28" w:rsidSect="0044266D">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B3" w:rsidRDefault="00622CB3" w:rsidP="00622CB3">
      <w:r>
        <w:separator/>
      </w:r>
    </w:p>
  </w:endnote>
  <w:endnote w:type="continuationSeparator" w:id="0">
    <w:p w:rsidR="00622CB3" w:rsidRDefault="00622CB3" w:rsidP="0062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B3" w:rsidRDefault="00622CB3" w:rsidP="00622CB3">
      <w:r>
        <w:separator/>
      </w:r>
    </w:p>
  </w:footnote>
  <w:footnote w:type="continuationSeparator" w:id="0">
    <w:p w:rsidR="00622CB3" w:rsidRDefault="00622CB3" w:rsidP="00622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88"/>
    <w:rsid w:val="00032957"/>
    <w:rsid w:val="00046AC4"/>
    <w:rsid w:val="00083956"/>
    <w:rsid w:val="00115C4F"/>
    <w:rsid w:val="001B1F25"/>
    <w:rsid w:val="001D614E"/>
    <w:rsid w:val="00210037"/>
    <w:rsid w:val="00273EC2"/>
    <w:rsid w:val="00280071"/>
    <w:rsid w:val="00356537"/>
    <w:rsid w:val="003A07BB"/>
    <w:rsid w:val="003A7D28"/>
    <w:rsid w:val="00420215"/>
    <w:rsid w:val="0044266D"/>
    <w:rsid w:val="00480B2A"/>
    <w:rsid w:val="00495C39"/>
    <w:rsid w:val="004D6288"/>
    <w:rsid w:val="00561B22"/>
    <w:rsid w:val="005621D3"/>
    <w:rsid w:val="005B5D01"/>
    <w:rsid w:val="005F4EAB"/>
    <w:rsid w:val="00622CB3"/>
    <w:rsid w:val="00644DF6"/>
    <w:rsid w:val="006679EE"/>
    <w:rsid w:val="0067026F"/>
    <w:rsid w:val="006741A4"/>
    <w:rsid w:val="006C536C"/>
    <w:rsid w:val="00767C91"/>
    <w:rsid w:val="007957DE"/>
    <w:rsid w:val="00814E5E"/>
    <w:rsid w:val="008C4AD2"/>
    <w:rsid w:val="008D381A"/>
    <w:rsid w:val="009175A5"/>
    <w:rsid w:val="00A355BF"/>
    <w:rsid w:val="00B425CC"/>
    <w:rsid w:val="00B436A1"/>
    <w:rsid w:val="00B60EC6"/>
    <w:rsid w:val="00B64C1F"/>
    <w:rsid w:val="00B64DAE"/>
    <w:rsid w:val="00B8604B"/>
    <w:rsid w:val="00BE1514"/>
    <w:rsid w:val="00CA0836"/>
    <w:rsid w:val="00CD7E17"/>
    <w:rsid w:val="00D1536B"/>
    <w:rsid w:val="00D20DDD"/>
    <w:rsid w:val="00D22FBA"/>
    <w:rsid w:val="00D574EC"/>
    <w:rsid w:val="00DB4CD9"/>
    <w:rsid w:val="00DB4D59"/>
    <w:rsid w:val="00DC100D"/>
    <w:rsid w:val="00E23D58"/>
    <w:rsid w:val="00E45E69"/>
    <w:rsid w:val="00EE4F4D"/>
    <w:rsid w:val="00EF6443"/>
    <w:rsid w:val="00F25DD7"/>
    <w:rsid w:val="00F33E43"/>
    <w:rsid w:val="00FC09CB"/>
    <w:rsid w:val="00FF5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66C2DD"/>
  <w15:chartTrackingRefBased/>
  <w15:docId w15:val="{1CD8CE5E-E481-4615-AFC5-CBD2034D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81A"/>
    <w:pPr>
      <w:widowControl w:val="0"/>
      <w:autoSpaceDE w:val="0"/>
      <w:autoSpaceDN w:val="0"/>
      <w:adjustRightInd w:val="0"/>
    </w:pPr>
    <w:rPr>
      <w:rFonts w:ascii="Meiryo UI" w:eastAsia="Meiryo UI" w:cs="Meiryo UI"/>
      <w:color w:val="000000"/>
      <w:kern w:val="0"/>
      <w:sz w:val="24"/>
      <w:szCs w:val="24"/>
    </w:rPr>
  </w:style>
  <w:style w:type="paragraph" w:styleId="a4">
    <w:name w:val="Balloon Text"/>
    <w:basedOn w:val="a"/>
    <w:link w:val="a5"/>
    <w:uiPriority w:val="99"/>
    <w:semiHidden/>
    <w:unhideWhenUsed/>
    <w:rsid w:val="00B436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36A1"/>
    <w:rPr>
      <w:rFonts w:asciiTheme="majorHAnsi" w:eastAsiaTheme="majorEastAsia" w:hAnsiTheme="majorHAnsi" w:cstheme="majorBidi"/>
      <w:sz w:val="18"/>
      <w:szCs w:val="18"/>
    </w:rPr>
  </w:style>
  <w:style w:type="paragraph" w:styleId="a6">
    <w:name w:val="header"/>
    <w:basedOn w:val="a"/>
    <w:link w:val="a7"/>
    <w:uiPriority w:val="99"/>
    <w:unhideWhenUsed/>
    <w:rsid w:val="00622CB3"/>
    <w:pPr>
      <w:tabs>
        <w:tab w:val="center" w:pos="4252"/>
        <w:tab w:val="right" w:pos="8504"/>
      </w:tabs>
      <w:snapToGrid w:val="0"/>
    </w:pPr>
  </w:style>
  <w:style w:type="character" w:customStyle="1" w:styleId="a7">
    <w:name w:val="ヘッダー (文字)"/>
    <w:basedOn w:val="a0"/>
    <w:link w:val="a6"/>
    <w:uiPriority w:val="99"/>
    <w:rsid w:val="00622CB3"/>
  </w:style>
  <w:style w:type="paragraph" w:styleId="a8">
    <w:name w:val="footer"/>
    <w:basedOn w:val="a"/>
    <w:link w:val="a9"/>
    <w:uiPriority w:val="99"/>
    <w:unhideWhenUsed/>
    <w:rsid w:val="00622CB3"/>
    <w:pPr>
      <w:tabs>
        <w:tab w:val="center" w:pos="4252"/>
        <w:tab w:val="right" w:pos="8504"/>
      </w:tabs>
      <w:snapToGrid w:val="0"/>
    </w:pPr>
  </w:style>
  <w:style w:type="character" w:customStyle="1" w:styleId="a9">
    <w:name w:val="フッター (文字)"/>
    <w:basedOn w:val="a0"/>
    <w:link w:val="a8"/>
    <w:uiPriority w:val="99"/>
    <w:rsid w:val="0062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EF5F-BDD4-4FE8-90AC-CD5ED3D1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宏修</dc:creator>
  <cp:keywords/>
  <dc:description/>
  <cp:lastModifiedBy>菊地　宏修</cp:lastModifiedBy>
  <cp:revision>40</cp:revision>
  <cp:lastPrinted>2021-02-05T00:45:00Z</cp:lastPrinted>
  <dcterms:created xsi:type="dcterms:W3CDTF">2021-02-04T03:13:00Z</dcterms:created>
  <dcterms:modified xsi:type="dcterms:W3CDTF">2021-02-05T00:49:00Z</dcterms:modified>
</cp:coreProperties>
</file>