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BBBC" w14:textId="1E3BE0C7" w:rsidR="00632C75" w:rsidRDefault="00BF3A08" w:rsidP="00BF3A08">
      <w:pPr>
        <w:jc w:val="center"/>
        <w:rPr>
          <w:rFonts w:ascii="メイリオ" w:eastAsia="メイリオ" w:hAnsi="メイリオ"/>
          <w:sz w:val="32"/>
          <w:szCs w:val="36"/>
        </w:rPr>
      </w:pPr>
      <w:r w:rsidRPr="00936C84">
        <w:rPr>
          <w:rFonts w:ascii="メイリオ" w:eastAsia="メイリオ" w:hAnsi="メイリオ" w:hint="eastAsia"/>
          <w:sz w:val="32"/>
          <w:szCs w:val="36"/>
        </w:rPr>
        <w:t>宣誓書</w:t>
      </w:r>
    </w:p>
    <w:p w14:paraId="6056682F" w14:textId="77777777" w:rsidR="00936C84" w:rsidRPr="00936C84" w:rsidRDefault="00936C84" w:rsidP="00BF3A08">
      <w:pPr>
        <w:jc w:val="center"/>
        <w:rPr>
          <w:rFonts w:ascii="メイリオ" w:eastAsia="メイリオ" w:hAnsi="メイリオ"/>
          <w:sz w:val="32"/>
          <w:szCs w:val="36"/>
        </w:rPr>
      </w:pPr>
    </w:p>
    <w:p w14:paraId="40DE5047" w14:textId="085690C7" w:rsidR="00BF3A08" w:rsidRPr="00D4757E" w:rsidRDefault="00BF3A08" w:rsidP="00D4757E">
      <w:pPr>
        <w:spacing w:line="500" w:lineRule="exact"/>
        <w:ind w:firstLineChars="50" w:firstLine="120"/>
        <w:jc w:val="lef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私は</w:t>
      </w:r>
      <w:r w:rsidR="00936C84" w:rsidRPr="00D4757E">
        <w:rPr>
          <w:rFonts w:ascii="メイリオ" w:eastAsia="メイリオ" w:hAnsi="メイリオ" w:hint="eastAsia"/>
          <w:sz w:val="24"/>
          <w:szCs w:val="28"/>
        </w:rPr>
        <w:t>使用</w:t>
      </w:r>
      <w:r w:rsidRPr="00D4757E">
        <w:rPr>
          <w:rFonts w:ascii="メイリオ" w:eastAsia="メイリオ" w:hAnsi="メイリオ" w:hint="eastAsia"/>
          <w:sz w:val="24"/>
          <w:szCs w:val="28"/>
        </w:rPr>
        <w:t>責任者として、</w:t>
      </w:r>
      <w:r w:rsidR="00936C84" w:rsidRPr="00D4757E">
        <w:rPr>
          <w:rFonts w:ascii="メイリオ" w:eastAsia="メイリオ" w:hAnsi="メイリオ" w:hint="eastAsia"/>
          <w:sz w:val="24"/>
          <w:szCs w:val="28"/>
        </w:rPr>
        <w:t>とみのわひろばの団体利用に際し</w:t>
      </w:r>
      <w:r w:rsidRPr="00D4757E">
        <w:rPr>
          <w:rFonts w:ascii="メイリオ" w:eastAsia="メイリオ" w:hAnsi="メイリオ" w:hint="eastAsia"/>
          <w:sz w:val="24"/>
          <w:szCs w:val="28"/>
        </w:rPr>
        <w:t>、下記</w:t>
      </w:r>
      <w:r w:rsidR="00936C84" w:rsidRPr="00D4757E">
        <w:rPr>
          <w:rFonts w:ascii="メイリオ" w:eastAsia="メイリオ" w:hAnsi="メイリオ" w:hint="eastAsia"/>
          <w:sz w:val="24"/>
          <w:szCs w:val="28"/>
        </w:rPr>
        <w:t>について宣誓します。</w:t>
      </w:r>
    </w:p>
    <w:p w14:paraId="2BBA974D" w14:textId="7BFCE4D3" w:rsidR="00BF3A08" w:rsidRPr="00D4757E" w:rsidRDefault="00BF3A08" w:rsidP="00BF3A08">
      <w:pPr>
        <w:spacing w:line="500" w:lineRule="exact"/>
        <w:rPr>
          <w:rFonts w:ascii="メイリオ" w:eastAsia="メイリオ" w:hAnsi="メイリオ"/>
          <w:sz w:val="24"/>
          <w:szCs w:val="28"/>
        </w:rPr>
      </w:pPr>
    </w:p>
    <w:p w14:paraId="2FE37E3F" w14:textId="04F07AB6" w:rsidR="00936C84" w:rsidRPr="00D4757E" w:rsidRDefault="00936C84" w:rsidP="00936C84">
      <w:pPr>
        <w:spacing w:line="500" w:lineRule="exact"/>
        <w:jc w:val="center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記</w:t>
      </w:r>
    </w:p>
    <w:p w14:paraId="304B20D7" w14:textId="2771F676" w:rsidR="00BF3A08" w:rsidRPr="00D4757E" w:rsidRDefault="00BF3A08" w:rsidP="006454E2">
      <w:pPr>
        <w:spacing w:line="500" w:lineRule="exac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1.本施設の利用</w:t>
      </w:r>
      <w:r w:rsidR="00FF2E18">
        <w:rPr>
          <w:rFonts w:ascii="メイリオ" w:eastAsia="メイリオ" w:hAnsi="メイリオ" w:hint="eastAsia"/>
          <w:sz w:val="24"/>
          <w:szCs w:val="28"/>
        </w:rPr>
        <w:t>に係る全ての規定等</w:t>
      </w:r>
      <w:r w:rsidRPr="00D4757E">
        <w:rPr>
          <w:rFonts w:ascii="メイリオ" w:eastAsia="メイリオ" w:hAnsi="メイリオ" w:hint="eastAsia"/>
          <w:sz w:val="24"/>
          <w:szCs w:val="28"/>
        </w:rPr>
        <w:t>および施設管理者の指示を遵守します。</w:t>
      </w:r>
    </w:p>
    <w:p w14:paraId="4D37B6F7" w14:textId="0EE331F3" w:rsidR="00BF3A08" w:rsidRPr="00D4757E" w:rsidRDefault="00BF3A08" w:rsidP="006454E2">
      <w:pPr>
        <w:spacing w:line="500" w:lineRule="exac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2.利用申請の内容に虚偽、誤りまたは重要な記載漏れはありません。</w:t>
      </w:r>
    </w:p>
    <w:p w14:paraId="6D72F9EB" w14:textId="541A24C6" w:rsidR="00BF3A08" w:rsidRPr="00D4757E" w:rsidRDefault="00BF3A08" w:rsidP="006454E2">
      <w:pPr>
        <w:spacing w:line="500" w:lineRule="exac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3.利用者の安全管理および行動管理は</w:t>
      </w:r>
      <w:r w:rsidR="00FF2E18">
        <w:rPr>
          <w:rFonts w:ascii="メイリオ" w:eastAsia="メイリオ" w:hAnsi="メイリオ" w:hint="eastAsia"/>
          <w:sz w:val="24"/>
          <w:szCs w:val="28"/>
        </w:rPr>
        <w:t>使用</w:t>
      </w:r>
      <w:r w:rsidRPr="00D4757E">
        <w:rPr>
          <w:rFonts w:ascii="メイリオ" w:eastAsia="メイリオ" w:hAnsi="メイリオ" w:hint="eastAsia"/>
          <w:sz w:val="24"/>
          <w:szCs w:val="28"/>
        </w:rPr>
        <w:t>責任者の責任において行います。</w:t>
      </w:r>
    </w:p>
    <w:p w14:paraId="6EEAA48E" w14:textId="24C3389B" w:rsidR="00BF3A08" w:rsidRPr="00D4757E" w:rsidRDefault="00BF3A08" w:rsidP="006454E2">
      <w:pPr>
        <w:spacing w:line="50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4.利用中に発生した事故、怪我、盗難</w:t>
      </w:r>
      <w:r w:rsidR="0007535E">
        <w:rPr>
          <w:rFonts w:ascii="メイリオ" w:eastAsia="メイリオ" w:hAnsi="メイリオ" w:hint="eastAsia"/>
          <w:sz w:val="24"/>
          <w:szCs w:val="28"/>
        </w:rPr>
        <w:t>等</w:t>
      </w:r>
      <w:r w:rsidRPr="00D4757E">
        <w:rPr>
          <w:rFonts w:ascii="メイリオ" w:eastAsia="メイリオ" w:hAnsi="メイリオ" w:hint="eastAsia"/>
          <w:sz w:val="24"/>
          <w:szCs w:val="28"/>
        </w:rPr>
        <w:t>のトラブルについては、</w:t>
      </w:r>
      <w:r w:rsidR="0007535E">
        <w:rPr>
          <w:rFonts w:ascii="メイリオ" w:eastAsia="メイリオ" w:hAnsi="メイリオ" w:hint="eastAsia"/>
          <w:sz w:val="24"/>
          <w:szCs w:val="28"/>
        </w:rPr>
        <w:t>施設管理者にその責めを求めず、使用責任者</w:t>
      </w:r>
      <w:r w:rsidRPr="00D4757E">
        <w:rPr>
          <w:rFonts w:ascii="メイリオ" w:eastAsia="メイリオ" w:hAnsi="メイリオ" w:hint="eastAsia"/>
          <w:sz w:val="24"/>
          <w:szCs w:val="28"/>
        </w:rPr>
        <w:t>および当事者の責任において対応します。</w:t>
      </w:r>
    </w:p>
    <w:p w14:paraId="3AB7C2EA" w14:textId="2EDC9887" w:rsidR="00BF3A08" w:rsidRPr="00D4757E" w:rsidRDefault="00BF3A08" w:rsidP="006454E2">
      <w:pPr>
        <w:spacing w:line="50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5.</w:t>
      </w:r>
      <w:r w:rsidR="0007535E">
        <w:rPr>
          <w:rFonts w:ascii="メイリオ" w:eastAsia="メイリオ" w:hAnsi="メイリオ" w:hint="eastAsia"/>
          <w:sz w:val="24"/>
          <w:szCs w:val="28"/>
        </w:rPr>
        <w:t>当方</w:t>
      </w:r>
      <w:r w:rsidRPr="00D4757E">
        <w:rPr>
          <w:rFonts w:ascii="メイリオ" w:eastAsia="メイリオ" w:hAnsi="メイリオ" w:hint="eastAsia"/>
          <w:sz w:val="24"/>
          <w:szCs w:val="28"/>
        </w:rPr>
        <w:t>の故意または過失により施設、設備、備品等の破損、汚損または紛失</w:t>
      </w:r>
      <w:r w:rsidR="0007535E">
        <w:rPr>
          <w:rFonts w:ascii="メイリオ" w:eastAsia="メイリオ" w:hAnsi="メイリオ" w:hint="eastAsia"/>
          <w:sz w:val="24"/>
          <w:szCs w:val="28"/>
        </w:rPr>
        <w:t>等</w:t>
      </w:r>
      <w:r w:rsidRPr="00D4757E">
        <w:rPr>
          <w:rFonts w:ascii="メイリオ" w:eastAsia="メイリオ" w:hAnsi="メイリオ" w:hint="eastAsia"/>
          <w:sz w:val="24"/>
          <w:szCs w:val="28"/>
        </w:rPr>
        <w:t>が生じた場合は、速やかに報告し、その損害を</w:t>
      </w:r>
      <w:r w:rsidR="00FF2E18">
        <w:rPr>
          <w:rFonts w:ascii="メイリオ" w:eastAsia="メイリオ" w:hAnsi="メイリオ" w:hint="eastAsia"/>
          <w:sz w:val="24"/>
          <w:szCs w:val="28"/>
        </w:rPr>
        <w:t>弁償</w:t>
      </w:r>
      <w:r w:rsidRPr="00D4757E">
        <w:rPr>
          <w:rFonts w:ascii="メイリオ" w:eastAsia="メイリオ" w:hAnsi="メイリオ" w:hint="eastAsia"/>
          <w:sz w:val="24"/>
          <w:szCs w:val="28"/>
        </w:rPr>
        <w:t>します。</w:t>
      </w:r>
    </w:p>
    <w:p w14:paraId="36BD5111" w14:textId="7C0AAB19" w:rsidR="00BF3A08" w:rsidRPr="00D4757E" w:rsidRDefault="00BF3A08" w:rsidP="006454E2">
      <w:pPr>
        <w:spacing w:line="50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6.災害</w:t>
      </w:r>
      <w:r w:rsidR="00FF2E18">
        <w:rPr>
          <w:rFonts w:ascii="メイリオ" w:eastAsia="メイリオ" w:hAnsi="メイリオ" w:hint="eastAsia"/>
          <w:sz w:val="24"/>
          <w:szCs w:val="28"/>
        </w:rPr>
        <w:t>等の</w:t>
      </w:r>
      <w:r w:rsidRPr="00D4757E">
        <w:rPr>
          <w:rFonts w:ascii="メイリオ" w:eastAsia="メイリオ" w:hAnsi="メイリオ" w:hint="eastAsia"/>
          <w:sz w:val="24"/>
          <w:szCs w:val="28"/>
        </w:rPr>
        <w:t>施設管理上やむを得ない事情により、施設管理者から利用中止、利用制限または利用時間変更等の指示があった場合</w:t>
      </w:r>
      <w:r w:rsidR="00FF2E18">
        <w:rPr>
          <w:rFonts w:ascii="メイリオ" w:eastAsia="メイリオ" w:hAnsi="メイリオ" w:hint="eastAsia"/>
          <w:sz w:val="24"/>
          <w:szCs w:val="28"/>
        </w:rPr>
        <w:t>に</w:t>
      </w:r>
      <w:r w:rsidRPr="00D4757E">
        <w:rPr>
          <w:rFonts w:ascii="メイリオ" w:eastAsia="メイリオ" w:hAnsi="メイリオ" w:hint="eastAsia"/>
          <w:sz w:val="24"/>
          <w:szCs w:val="28"/>
        </w:rPr>
        <w:t>は、その指示に従います。</w:t>
      </w:r>
    </w:p>
    <w:p w14:paraId="17DBCCA6" w14:textId="5E9505AC" w:rsidR="00BF3A08" w:rsidRPr="00D4757E" w:rsidRDefault="00BF3A08" w:rsidP="006454E2">
      <w:pPr>
        <w:spacing w:line="500" w:lineRule="exac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7.本施設の利用権を第三者に譲渡または転貸しません。</w:t>
      </w:r>
    </w:p>
    <w:p w14:paraId="6646BD1E" w14:textId="77777777" w:rsidR="00BF3A08" w:rsidRPr="00D4757E" w:rsidRDefault="00BF3A08" w:rsidP="00BF3A08">
      <w:pPr>
        <w:spacing w:line="500" w:lineRule="exact"/>
        <w:rPr>
          <w:rFonts w:ascii="メイリオ" w:eastAsia="メイリオ" w:hAnsi="メイリオ"/>
          <w:sz w:val="24"/>
          <w:szCs w:val="28"/>
        </w:rPr>
      </w:pPr>
    </w:p>
    <w:p w14:paraId="48D95002" w14:textId="75675148" w:rsidR="00BF3A08" w:rsidRPr="00D4757E" w:rsidRDefault="00BF3A08" w:rsidP="00EE6F26">
      <w:pPr>
        <w:spacing w:line="50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令和　　年　　月　　日</w:t>
      </w:r>
    </w:p>
    <w:p w14:paraId="17A62F7E" w14:textId="5184F8A2" w:rsidR="00BF3A08" w:rsidRPr="00D4757E" w:rsidRDefault="00BF3A08" w:rsidP="00D4757E">
      <w:pPr>
        <w:spacing w:line="500" w:lineRule="exac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>富谷市長　様</w:t>
      </w:r>
    </w:p>
    <w:p w14:paraId="379E8EEE" w14:textId="58DE228A" w:rsidR="00BF3A08" w:rsidRPr="00D4757E" w:rsidRDefault="00BF3A08" w:rsidP="00BF3A08">
      <w:pPr>
        <w:spacing w:line="500" w:lineRule="exact"/>
        <w:rPr>
          <w:rFonts w:ascii="メイリオ" w:eastAsia="メイリオ" w:hAnsi="メイリオ"/>
          <w:sz w:val="24"/>
          <w:szCs w:val="28"/>
        </w:rPr>
      </w:pPr>
    </w:p>
    <w:p w14:paraId="5CDFFF6B" w14:textId="115B6CD0" w:rsidR="00BF3A08" w:rsidRPr="00D4757E" w:rsidRDefault="00EE6F26" w:rsidP="00EE6F26">
      <w:pPr>
        <w:wordWrap w:val="0"/>
        <w:spacing w:line="50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0074E7">
        <w:rPr>
          <w:rFonts w:ascii="メイリオ" w:eastAsia="メイリオ" w:hAnsi="メイリオ" w:hint="eastAsia"/>
          <w:spacing w:val="120"/>
          <w:kern w:val="0"/>
          <w:sz w:val="24"/>
          <w:szCs w:val="28"/>
          <w:fitText w:val="1200" w:id="-422389503"/>
        </w:rPr>
        <w:t>団体</w:t>
      </w:r>
      <w:r w:rsidRPr="000074E7">
        <w:rPr>
          <w:rFonts w:ascii="メイリオ" w:eastAsia="メイリオ" w:hAnsi="メイリオ" w:hint="eastAsia"/>
          <w:kern w:val="0"/>
          <w:sz w:val="24"/>
          <w:szCs w:val="28"/>
          <w:fitText w:val="1200" w:id="-422389503"/>
        </w:rPr>
        <w:t>名</w:t>
      </w:r>
      <w:r w:rsidRPr="00D4757E">
        <w:rPr>
          <w:rFonts w:ascii="メイリオ" w:eastAsia="メイリオ" w:hAnsi="メイリオ" w:hint="eastAsia"/>
          <w:kern w:val="0"/>
          <w:sz w:val="24"/>
          <w:szCs w:val="28"/>
        </w:rPr>
        <w:t xml:space="preserve">　</w:t>
      </w:r>
      <w:r w:rsidRPr="00D4757E">
        <w:rPr>
          <w:rFonts w:ascii="メイリオ" w:eastAsia="メイリオ" w:hAnsi="メイリオ" w:hint="eastAsia"/>
          <w:kern w:val="0"/>
          <w:sz w:val="24"/>
          <w:szCs w:val="28"/>
          <w:u w:val="single"/>
        </w:rPr>
        <w:t xml:space="preserve">　　　　　　　　　　　　　　</w:t>
      </w:r>
    </w:p>
    <w:p w14:paraId="4B515D68" w14:textId="30BE9EC1" w:rsidR="00BF3A08" w:rsidRPr="00D4757E" w:rsidRDefault="00EE6F26" w:rsidP="00EE6F26">
      <w:pPr>
        <w:wordWrap w:val="0"/>
        <w:spacing w:line="50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0074E7">
        <w:rPr>
          <w:rFonts w:ascii="メイリオ" w:eastAsia="メイリオ" w:hAnsi="メイリオ" w:hint="eastAsia"/>
          <w:spacing w:val="120"/>
          <w:kern w:val="0"/>
          <w:sz w:val="24"/>
          <w:szCs w:val="28"/>
          <w:fitText w:val="1200" w:id="-422389504"/>
        </w:rPr>
        <w:t>所在</w:t>
      </w:r>
      <w:r w:rsidRPr="000074E7">
        <w:rPr>
          <w:rFonts w:ascii="メイリオ" w:eastAsia="メイリオ" w:hAnsi="メイリオ" w:hint="eastAsia"/>
          <w:kern w:val="0"/>
          <w:sz w:val="24"/>
          <w:szCs w:val="28"/>
          <w:fitText w:val="1200" w:id="-422389504"/>
        </w:rPr>
        <w:t>地</w:t>
      </w:r>
      <w:r w:rsidRPr="00D4757E">
        <w:rPr>
          <w:rFonts w:ascii="メイリオ" w:eastAsia="メイリオ" w:hAnsi="メイリオ" w:hint="eastAsia"/>
          <w:kern w:val="0"/>
          <w:sz w:val="24"/>
          <w:szCs w:val="28"/>
        </w:rPr>
        <w:t xml:space="preserve">　</w:t>
      </w:r>
      <w:r w:rsidRPr="00D4757E">
        <w:rPr>
          <w:rFonts w:ascii="メイリオ" w:eastAsia="メイリオ" w:hAnsi="メイリオ" w:hint="eastAsia"/>
          <w:kern w:val="0"/>
          <w:sz w:val="24"/>
          <w:szCs w:val="28"/>
          <w:u w:val="single"/>
        </w:rPr>
        <w:t xml:space="preserve">　　　　　　　　　　　　　　</w:t>
      </w:r>
    </w:p>
    <w:p w14:paraId="5AAFC091" w14:textId="2D60F344" w:rsidR="00BF3A08" w:rsidRPr="00D4757E" w:rsidRDefault="00EE6F26" w:rsidP="00D4757E">
      <w:pPr>
        <w:wordWrap w:val="0"/>
        <w:spacing w:line="500" w:lineRule="exact"/>
        <w:jc w:val="right"/>
        <w:rPr>
          <w:rFonts w:ascii="メイリオ" w:eastAsia="メイリオ" w:hAnsi="メイリオ"/>
          <w:sz w:val="24"/>
          <w:szCs w:val="28"/>
        </w:rPr>
      </w:pPr>
      <w:r w:rsidRPr="00D4757E">
        <w:rPr>
          <w:rFonts w:ascii="メイリオ" w:eastAsia="メイリオ" w:hAnsi="メイリオ" w:hint="eastAsia"/>
          <w:sz w:val="24"/>
          <w:szCs w:val="28"/>
        </w:rPr>
        <w:t xml:space="preserve">使用責任者　</w:t>
      </w:r>
      <w:r w:rsidRPr="00D4757E">
        <w:rPr>
          <w:rFonts w:ascii="メイリオ" w:eastAsia="メイリオ" w:hAnsi="メイリオ" w:hint="eastAsia"/>
          <w:kern w:val="0"/>
          <w:sz w:val="24"/>
          <w:szCs w:val="28"/>
          <w:u w:val="single"/>
        </w:rPr>
        <w:t xml:space="preserve">　　　　　　　　　　　　　　</w:t>
      </w:r>
    </w:p>
    <w:sectPr w:rsidR="00BF3A08" w:rsidRPr="00D47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542B" w14:textId="77777777" w:rsidR="00D4757E" w:rsidRDefault="00D4757E" w:rsidP="00D4757E">
      <w:r>
        <w:separator/>
      </w:r>
    </w:p>
  </w:endnote>
  <w:endnote w:type="continuationSeparator" w:id="0">
    <w:p w14:paraId="1A13FC1D" w14:textId="77777777" w:rsidR="00D4757E" w:rsidRDefault="00D4757E" w:rsidP="00D4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5737" w14:textId="77777777" w:rsidR="00D4757E" w:rsidRDefault="00D4757E" w:rsidP="00D4757E">
      <w:r>
        <w:separator/>
      </w:r>
    </w:p>
  </w:footnote>
  <w:footnote w:type="continuationSeparator" w:id="0">
    <w:p w14:paraId="14B9CB4A" w14:textId="77777777" w:rsidR="00D4757E" w:rsidRDefault="00D4757E" w:rsidP="00D4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AF"/>
    <w:rsid w:val="000074E7"/>
    <w:rsid w:val="0007535E"/>
    <w:rsid w:val="003C7DDD"/>
    <w:rsid w:val="004159AF"/>
    <w:rsid w:val="00632C75"/>
    <w:rsid w:val="006454E2"/>
    <w:rsid w:val="00707D25"/>
    <w:rsid w:val="007509D4"/>
    <w:rsid w:val="007F038B"/>
    <w:rsid w:val="00872A88"/>
    <w:rsid w:val="008A5049"/>
    <w:rsid w:val="00936C84"/>
    <w:rsid w:val="00BF3A08"/>
    <w:rsid w:val="00D4757E"/>
    <w:rsid w:val="00E373DA"/>
    <w:rsid w:val="00EE6F26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44E43"/>
  <w15:chartTrackingRefBased/>
  <w15:docId w15:val="{4CD5ED6F-1DED-440C-9789-13F088F0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57E"/>
  </w:style>
  <w:style w:type="paragraph" w:styleId="a5">
    <w:name w:val="footer"/>
    <w:basedOn w:val="a"/>
    <w:link w:val="a6"/>
    <w:uiPriority w:val="99"/>
    <w:unhideWhenUsed/>
    <w:rsid w:val="00D4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235</Characters>
  <Application>Microsoft Office Word</Application>
  <DocSecurity>0</DocSecurity>
  <Lines>13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佐藤卓人</dc:creator>
  <cp:keywords/>
  <dc:description/>
  <cp:lastModifiedBy>佐藤卓人</cp:lastModifiedBy>
  <cp:revision>15</cp:revision>
  <dcterms:created xsi:type="dcterms:W3CDTF">2026-06-25T08:18:00Z</dcterms:created>
  <dcterms:modified xsi:type="dcterms:W3CDTF">2026-07-07T05:01:00Z</dcterms:modified>
</cp:coreProperties>
</file>