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0B888" w14:textId="69B34C47" w:rsidR="006B72E4" w:rsidRPr="006B72E4" w:rsidRDefault="00812361" w:rsidP="006B72E4">
      <w:pPr>
        <w:spacing w:line="356" w:lineRule="exact"/>
        <w:rPr>
          <w:szCs w:val="24"/>
        </w:rPr>
      </w:pPr>
      <w:r>
        <w:rPr>
          <w:szCs w:val="24"/>
        </w:rPr>
        <w:t>様式第</w:t>
      </w:r>
      <w:r w:rsidR="00510D27">
        <w:rPr>
          <w:rFonts w:hint="eastAsia"/>
          <w:szCs w:val="24"/>
        </w:rPr>
        <w:t>１</w:t>
      </w:r>
      <w:r w:rsidR="006B72E4" w:rsidRPr="006B72E4">
        <w:rPr>
          <w:szCs w:val="24"/>
        </w:rPr>
        <w:t>号（第</w:t>
      </w:r>
      <w:r w:rsidR="00D4150C">
        <w:rPr>
          <w:rFonts w:hint="eastAsia"/>
          <w:szCs w:val="24"/>
        </w:rPr>
        <w:t>５</w:t>
      </w:r>
      <w:r w:rsidR="006B72E4" w:rsidRPr="006B72E4">
        <w:rPr>
          <w:szCs w:val="24"/>
        </w:rPr>
        <w:t>条関係）</w:t>
      </w:r>
      <w:r w:rsidR="006E1BFD">
        <w:rPr>
          <w:rFonts w:hint="eastAsia"/>
          <w:szCs w:val="24"/>
        </w:rPr>
        <w:t>別紙</w:t>
      </w:r>
    </w:p>
    <w:p w14:paraId="7AB36051" w14:textId="77777777" w:rsidR="006E1BFD" w:rsidRDefault="006E1BFD" w:rsidP="00D42331">
      <w:pPr>
        <w:widowControl/>
        <w:jc w:val="left"/>
        <w:rPr>
          <w:rFonts w:ascii="ＭＳ 明朝" w:hAnsi="ＭＳ 明朝"/>
          <w:szCs w:val="21"/>
        </w:rPr>
      </w:pPr>
    </w:p>
    <w:p w14:paraId="531276A8" w14:textId="08E36069" w:rsidR="003801E8" w:rsidRPr="00D03EF1" w:rsidRDefault="00C51CFD" w:rsidP="0071448B">
      <w:pPr>
        <w:widowControl/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D03EF1">
        <w:rPr>
          <w:rFonts w:ascii="ＭＳ ゴシック" w:eastAsia="ＭＳ ゴシック" w:hAnsi="ＭＳ ゴシック" w:hint="eastAsia"/>
          <w:sz w:val="32"/>
          <w:szCs w:val="21"/>
        </w:rPr>
        <w:t>時間短縮営業を行った店舗</w:t>
      </w:r>
      <w:r w:rsidR="002047F4" w:rsidRPr="00D03EF1">
        <w:rPr>
          <w:rFonts w:ascii="ＭＳ ゴシック" w:eastAsia="ＭＳ ゴシック" w:hAnsi="ＭＳ ゴシック" w:hint="eastAsia"/>
          <w:sz w:val="32"/>
          <w:szCs w:val="21"/>
        </w:rPr>
        <w:t>情報</w:t>
      </w:r>
      <w:r w:rsidRPr="00D03EF1">
        <w:rPr>
          <w:rFonts w:ascii="ＭＳ ゴシック" w:eastAsia="ＭＳ ゴシック" w:hAnsi="ＭＳ ゴシック" w:hint="eastAsia"/>
          <w:sz w:val="32"/>
          <w:szCs w:val="21"/>
        </w:rPr>
        <w:t>シート</w:t>
      </w:r>
    </w:p>
    <w:p w14:paraId="19CDAB6F" w14:textId="23A74BF7" w:rsidR="00D42331" w:rsidRDefault="006E1BFD" w:rsidP="003801E8">
      <w:pPr>
        <w:widowControl/>
        <w:ind w:firstLineChars="100" w:firstLine="2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6419FE39">
                <wp:simplePos x="0" y="0"/>
                <wp:positionH relativeFrom="margin">
                  <wp:posOffset>-13970</wp:posOffset>
                </wp:positionH>
                <wp:positionV relativeFrom="paragraph">
                  <wp:posOffset>8682811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F6C89" w14:textId="6FA70679"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E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.1pt;margin-top:683.7pt;width:484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o+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HVCiWIEjqg9f6v33ev+zPnwl9eFbfTjU+x/Ik4G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CrDh/bjAAAADAEAAA8AAABkcnMv&#10;ZG93bnJldi54bWxMj8FOhDAQhu8mvkMzJt52yyJBQcrGGI1uIllFE69dOgJKW9J2F9yndzzpcf75&#10;8s83xXrWAzug8701AlbLCBiaxqretALeXu8XV8B8kEbJwRoU8I0e1uXpSSFzZSfzgoc6tIxKjM+l&#10;gC6EMefcNx1q6Zd2REO7D+u0DDS6lisnJyrXA4+jKOVa9oYudHLE2w6br3qvBbxP9YPbbjafz+Nj&#10;ddwe6+oJ7yohzs/mm2tgAefwB8OvPqlDSU47uzfKs0HAIo6JpPwivUyAEZGlaQZsR1GySjLgZcH/&#10;P1H+AAAA//8DAFBLAQItABQABgAIAAAAIQC2gziS/gAAAOEBAAATAAAAAAAAAAAAAAAAAAAAAABb&#10;Q29udGVudF9UeXBlc10ueG1sUEsBAi0AFAAGAAgAAAAhADj9If/WAAAAlAEAAAsAAAAAAAAAAAAA&#10;AAAALwEAAF9yZWxzLy5yZWxzUEsBAi0AFAAGAAgAAAAhAHXhyj5qAgAAogQAAA4AAAAAAAAAAAAA&#10;AAAALgIAAGRycy9lMm9Eb2MueG1sUEsBAi0AFAAGAAgAAAAhACrDh/bjAAAADAEAAA8AAAAAAAAA&#10;AAAAAAAAxAQAAGRycy9kb3ducmV2LnhtbFBLBQYAAAAABAAEAPMAAADUBQAAAAA=&#10;" fillcolor="window" stroked="f" strokeweight=".5pt">
                <v:textbox>
                  <w:txbxContent>
                    <w:p w14:paraId="7E4F6C89" w14:textId="6FA70679"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>※申請店舗が複数ある場合は</w:t>
      </w:r>
      <w:r w:rsidR="0071448B">
        <w:rPr>
          <w:rFonts w:ascii="ＭＳ 明朝" w:hAnsi="ＭＳ 明朝" w:hint="eastAsia"/>
          <w:sz w:val="21"/>
          <w:szCs w:val="21"/>
        </w:rPr>
        <w:t>、この</w:t>
      </w:r>
      <w:r>
        <w:rPr>
          <w:rFonts w:ascii="ＭＳ 明朝" w:hAnsi="ＭＳ 明朝" w:hint="eastAsia"/>
          <w:sz w:val="21"/>
          <w:szCs w:val="21"/>
        </w:rPr>
        <w:t>別紙</w:t>
      </w:r>
      <w:r w:rsidR="003801E8" w:rsidRPr="003801E8">
        <w:rPr>
          <w:rFonts w:ascii="ＭＳ 明朝" w:hAnsi="ＭＳ 明朝" w:hint="eastAsia"/>
          <w:sz w:val="21"/>
          <w:szCs w:val="21"/>
        </w:rPr>
        <w:t>をコピーして、店舗数分作成して添付してください。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6"/>
        <w:gridCol w:w="1345"/>
        <w:gridCol w:w="6627"/>
      </w:tblGrid>
      <w:tr w:rsidR="002047F4" w14:paraId="0EA482EE" w14:textId="77777777" w:rsidTr="00A85E2B">
        <w:tc>
          <w:tcPr>
            <w:tcW w:w="30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1B0EB4" w14:textId="6E42E86C" w:rsidR="002047F4" w:rsidRDefault="002047F4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14:paraId="2F0FDD2B" w14:textId="77777777" w:rsidR="002047F4" w:rsidRDefault="002047F4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47F4" w14:paraId="14E10276" w14:textId="77777777" w:rsidTr="00A85E2B">
        <w:trPr>
          <w:trHeight w:val="612"/>
        </w:trPr>
        <w:tc>
          <w:tcPr>
            <w:tcW w:w="300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3FA2CD" w14:textId="1833576D" w:rsidR="002047F4" w:rsidRDefault="002047F4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14:paraId="1C55711C" w14:textId="77777777" w:rsidR="002047F4" w:rsidRDefault="002047F4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47F4" w14:paraId="339344CF" w14:textId="77777777" w:rsidTr="00A85E2B">
        <w:trPr>
          <w:trHeight w:val="701"/>
        </w:trPr>
        <w:tc>
          <w:tcPr>
            <w:tcW w:w="3001" w:type="dxa"/>
            <w:gridSpan w:val="2"/>
            <w:shd w:val="clear" w:color="auto" w:fill="D9D9D9" w:themeFill="background1" w:themeFillShade="D9"/>
            <w:vAlign w:val="center"/>
          </w:tcPr>
          <w:p w14:paraId="5BECB527" w14:textId="31654205" w:rsidR="002047F4" w:rsidRDefault="00FC0F31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  <w:r w:rsidR="002047F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27" w:type="dxa"/>
            <w:vAlign w:val="center"/>
          </w:tcPr>
          <w:p w14:paraId="22EE85E4" w14:textId="15F3CBD0" w:rsidR="002047F4" w:rsidRDefault="00F6142A" w:rsidP="00A37A31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富谷市</w:t>
            </w:r>
            <w:r w:rsidR="002047F4" w:rsidRPr="002047F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37A31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047F4" w:rsidRPr="002047F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9A6EF8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</w:p>
        </w:tc>
      </w:tr>
      <w:tr w:rsidR="002047F4" w:rsidRPr="0051242A" w14:paraId="71B1DD14" w14:textId="77777777" w:rsidTr="006E1BFD">
        <w:trPr>
          <w:trHeight w:val="6012"/>
        </w:trPr>
        <w:tc>
          <w:tcPr>
            <w:tcW w:w="9628" w:type="dxa"/>
            <w:gridSpan w:val="3"/>
          </w:tcPr>
          <w:p w14:paraId="5307EA3C" w14:textId="109354DF" w:rsidR="002047F4" w:rsidRDefault="00844AE1" w:rsidP="001421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1421CA">
              <w:rPr>
                <w:rFonts w:ascii="ＭＳ 明朝" w:hAnsi="ＭＳ 明朝" w:hint="eastAsia"/>
                <w:szCs w:val="21"/>
              </w:rPr>
              <w:t>店舗</w:t>
            </w:r>
            <w:r>
              <w:rPr>
                <w:rFonts w:ascii="ＭＳ 明朝" w:hAnsi="ＭＳ 明朝" w:hint="eastAsia"/>
                <w:szCs w:val="21"/>
              </w:rPr>
              <w:t>外観写真</w:t>
            </w:r>
            <w:r w:rsidR="0051242A">
              <w:rPr>
                <w:rFonts w:ascii="ＭＳ 明朝" w:hAnsi="ＭＳ 明朝" w:hint="eastAsia"/>
                <w:szCs w:val="21"/>
              </w:rPr>
              <w:t>（店舗の入口を撮った写真を貼り付けてください）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844AE1" w14:paraId="23A00AE3" w14:textId="4CD4F53B" w:rsidTr="00510D27">
        <w:trPr>
          <w:trHeight w:val="834"/>
        </w:trPr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6B0601" w14:textId="1FAB00EC" w:rsidR="00844AE1" w:rsidRDefault="00844AE1" w:rsidP="00844AE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店舗種別</w:t>
            </w:r>
          </w:p>
          <w:p w14:paraId="0F113EB9" w14:textId="6FF0DCBF" w:rsidR="00F12B28" w:rsidRDefault="00F12B2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10D27">
              <w:rPr>
                <w:rFonts w:ascii="ＭＳ 明朝" w:hAnsi="ＭＳ 明朝" w:hint="eastAsia"/>
                <w:sz w:val="22"/>
                <w:szCs w:val="21"/>
              </w:rPr>
              <w:t>※該当する方に</w:t>
            </w:r>
            <w:r w:rsidRPr="00510D27">
              <w:rPr>
                <w:rFonts w:ascii="ＭＳ 明朝" w:hAnsi="ＭＳ 明朝"/>
                <w:sz w:val="22"/>
                <w:szCs w:val="21"/>
              </w:rPr>
              <w:t>☑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14:paraId="6F957843" w14:textId="609E378A" w:rsidR="00844AE1" w:rsidRDefault="00844AE1" w:rsidP="00844AE1">
            <w:pPr>
              <w:widowControl/>
              <w:ind w:left="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□接待を伴う営業を行っている飲食店</w:t>
            </w:r>
          </w:p>
          <w:p w14:paraId="20D0B2CD" w14:textId="59B4EA1B" w:rsidR="00844AE1" w:rsidRDefault="00844AE1" w:rsidP="00844AE1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□酒類の提供を行っている飲食店</w:t>
            </w:r>
          </w:p>
        </w:tc>
      </w:tr>
      <w:tr w:rsidR="002047F4" w14:paraId="65CD9332" w14:textId="77777777" w:rsidTr="00510D27">
        <w:trPr>
          <w:trHeight w:val="4141"/>
        </w:trPr>
        <w:tc>
          <w:tcPr>
            <w:tcW w:w="3001" w:type="dxa"/>
            <w:gridSpan w:val="2"/>
            <w:shd w:val="clear" w:color="auto" w:fill="D9D9D9" w:themeFill="background1" w:themeFillShade="D9"/>
          </w:tcPr>
          <w:p w14:paraId="083EA70B" w14:textId="553DE344" w:rsidR="002047F4" w:rsidRDefault="00313D82" w:rsidP="00313D8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対象期間中の</w:t>
            </w:r>
            <w:r w:rsidR="00844AE1">
              <w:rPr>
                <w:rFonts w:ascii="ＭＳ 明朝" w:hAnsi="ＭＳ 明朝" w:hint="eastAsia"/>
                <w:szCs w:val="21"/>
              </w:rPr>
              <w:t>営業の状況</w:t>
            </w:r>
          </w:p>
        </w:tc>
        <w:tc>
          <w:tcPr>
            <w:tcW w:w="6627" w:type="dxa"/>
          </w:tcPr>
          <w:p w14:paraId="17E8FB7E" w14:textId="62CC40EC" w:rsidR="002047F4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通常</w:t>
            </w:r>
            <w:r w:rsidR="005C0767"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0AE39E80" w14:textId="77777777" w:rsidR="00844AE1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2065BA1" w14:textId="1431E4E8" w:rsidR="00844AE1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31A8335E" w14:textId="19056D91" w:rsidR="00CF0BD0" w:rsidRPr="00D250A2" w:rsidRDefault="00963500" w:rsidP="00D250A2">
            <w:pPr>
              <w:widowControl/>
              <w:ind w:left="180" w:hangingChars="100" w:hanging="180"/>
              <w:jc w:val="left"/>
              <w:rPr>
                <w:rFonts w:ascii="ＭＳ 明朝" w:hAnsi="ＭＳ 明朝" w:hint="eastAsia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※新型コロナウイルス感染症影響等により対象期間の</w:t>
            </w:r>
            <w:r w:rsidR="007152CE">
              <w:rPr>
                <w:rFonts w:ascii="ＭＳ 明朝" w:hAnsi="ＭＳ 明朝" w:hint="eastAsia"/>
                <w:sz w:val="18"/>
                <w:szCs w:val="21"/>
              </w:rPr>
              <w:t>開始日</w:t>
            </w:r>
            <w:r>
              <w:rPr>
                <w:rFonts w:ascii="ＭＳ 明朝" w:hAnsi="ＭＳ 明朝" w:hint="eastAsia"/>
                <w:sz w:val="18"/>
                <w:szCs w:val="21"/>
              </w:rPr>
              <w:t>前日以前</w:t>
            </w:r>
            <w:r w:rsidR="00055236" w:rsidRPr="00055236">
              <w:rPr>
                <w:rFonts w:ascii="ＭＳ 明朝" w:hAnsi="ＭＳ 明朝"/>
                <w:sz w:val="18"/>
                <w:szCs w:val="21"/>
              </w:rPr>
              <w:t>から営業時間の短縮を行っている場合、その短縮以前の営業時間を記載してください。</w:t>
            </w:r>
          </w:p>
          <w:p w14:paraId="3FBB9A30" w14:textId="2F17A75D" w:rsidR="00844AE1" w:rsidRDefault="00313D82" w:rsidP="00844AE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対象</w:t>
            </w:r>
            <w:r w:rsidR="00844AE1"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期間中</w:t>
            </w:r>
            <w:r w:rsidR="00844AE1" w:rsidRPr="004A496C"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0C5FF63B" w14:textId="3FE0EFA8" w:rsidR="00A772B9" w:rsidRPr="00792C08" w:rsidRDefault="00A772B9" w:rsidP="006415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875F6C5" w14:textId="77777777" w:rsidR="00A772B9" w:rsidRDefault="00A772B9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4088CC64" w14:textId="3356E14A" w:rsidR="00A772B9" w:rsidRPr="00CF0BD0" w:rsidRDefault="00A772B9" w:rsidP="00A772B9">
            <w:pPr>
              <w:widowControl/>
              <w:jc w:val="left"/>
              <w:rPr>
                <w:rFonts w:ascii="ＭＳ 明朝" w:hAnsi="ＭＳ 明朝"/>
                <w:sz w:val="16"/>
                <w:szCs w:val="21"/>
              </w:rPr>
            </w:pPr>
          </w:p>
          <w:p w14:paraId="270DA4E2" w14:textId="3B60DAD3" w:rsidR="006415F7" w:rsidRDefault="006415F7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なお、期間中次の日については休業いたしました。</w:t>
            </w:r>
          </w:p>
          <w:p w14:paraId="7E65B907" w14:textId="7E26F71C" w:rsidR="006415F7" w:rsidRDefault="006415F7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B15F696" w14:textId="743CB716" w:rsidR="00A772B9" w:rsidRDefault="006415F7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休業日</w:t>
            </w:r>
            <w:r w:rsidR="00A772B9">
              <w:rPr>
                <w:rFonts w:ascii="ＭＳ 明朝" w:hAnsi="ＭＳ 明朝" w:hint="eastAsia"/>
                <w:szCs w:val="21"/>
              </w:rPr>
              <w:t>：</w:t>
            </w:r>
            <w:r w:rsidR="00A772B9" w:rsidRPr="00A772B9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</w:p>
          <w:p w14:paraId="669B104F" w14:textId="60372C45" w:rsidR="00313D82" w:rsidRPr="00D250A2" w:rsidRDefault="00313D82" w:rsidP="006E1BFD">
            <w:pPr>
              <w:widowControl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  <w:tr w:rsidR="001421CA" w14:paraId="787C70E0" w14:textId="77777777" w:rsidTr="00510D27">
        <w:tc>
          <w:tcPr>
            <w:tcW w:w="30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CF8B90" w14:textId="77777777" w:rsidR="001421CA" w:rsidRDefault="001421CA" w:rsidP="009128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フリガナ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14:paraId="6D29D27A" w14:textId="77777777" w:rsidR="001421CA" w:rsidRDefault="001421CA" w:rsidP="009128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1CA" w14:paraId="233DD0D4" w14:textId="77777777" w:rsidTr="00510D27">
        <w:trPr>
          <w:trHeight w:val="612"/>
        </w:trPr>
        <w:tc>
          <w:tcPr>
            <w:tcW w:w="300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034A91" w14:textId="3A038C88" w:rsidR="001421CA" w:rsidRDefault="001421CA" w:rsidP="009128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14:paraId="6E508CFE" w14:textId="3EB0095E" w:rsidR="001421CA" w:rsidRDefault="001421CA" w:rsidP="009128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1CA" w14:paraId="03C4EF47" w14:textId="77777777" w:rsidTr="006E1BFD">
        <w:trPr>
          <w:trHeight w:val="598"/>
        </w:trPr>
        <w:tc>
          <w:tcPr>
            <w:tcW w:w="962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A00AA3" w14:textId="1CE99D57" w:rsidR="001421CA" w:rsidRDefault="001421CA" w:rsidP="001421CA">
            <w:pPr>
              <w:widowControl/>
              <w:rPr>
                <w:rFonts w:ascii="ＭＳ 明朝" w:hAnsi="ＭＳ 明朝"/>
                <w:szCs w:val="21"/>
              </w:rPr>
            </w:pPr>
            <w:r w:rsidRPr="001421CA">
              <w:rPr>
                <w:rFonts w:ascii="ＭＳ 明朝" w:hAnsi="ＭＳ 明朝" w:hint="eastAsia"/>
                <w:szCs w:val="21"/>
              </w:rPr>
              <w:t>対象期間に時間短縮営業を行ったことがわかるもの</w:t>
            </w:r>
          </w:p>
        </w:tc>
      </w:tr>
      <w:tr w:rsidR="001421CA" w:rsidRPr="0051242A" w14:paraId="13C533CB" w14:textId="77777777" w:rsidTr="00510D27">
        <w:trPr>
          <w:trHeight w:val="4971"/>
        </w:trPr>
        <w:tc>
          <w:tcPr>
            <w:tcW w:w="962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51C2506" w14:textId="55B548E3" w:rsidR="001421CA" w:rsidRDefault="000B1C04" w:rsidP="0051242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【写真等貼り</w:t>
            </w:r>
            <w:r w:rsidR="0051242A">
              <w:rPr>
                <w:rFonts w:ascii="ＭＳ 明朝" w:hAnsi="ＭＳ 明朝" w:hint="eastAsia"/>
                <w:szCs w:val="21"/>
              </w:rPr>
              <w:t>付け欄（営業時間の告知を貼った入口写真、SNSのスクリーンショット等）】</w:t>
            </w:r>
          </w:p>
        </w:tc>
      </w:tr>
      <w:tr w:rsidR="00D55ABC" w14:paraId="3B802681" w14:textId="77777777" w:rsidTr="00510D27">
        <w:trPr>
          <w:trHeight w:val="515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02F50E" w14:textId="558CC72B" w:rsidR="00D55ABC" w:rsidRPr="00D55ABC" w:rsidRDefault="00D55ABC" w:rsidP="00D55AB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感染防止対策実施状況</w:t>
            </w:r>
          </w:p>
        </w:tc>
      </w:tr>
      <w:tr w:rsidR="00F12B28" w14:paraId="7748E2B8" w14:textId="01D8012C" w:rsidTr="00510D27">
        <w:trPr>
          <w:trHeight w:val="44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6F0C" w14:textId="3F724FDA" w:rsidR="00F12B28" w:rsidRPr="00D55ABC" w:rsidRDefault="00F12B28" w:rsidP="00510D27">
            <w:pPr>
              <w:ind w:left="240" w:hangingChars="100" w:hanging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チェック欄</w:t>
            </w:r>
          </w:p>
        </w:tc>
        <w:tc>
          <w:tcPr>
            <w:tcW w:w="79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B1B86B" w14:textId="7D1448C7" w:rsidR="00F12B28" w:rsidRPr="00D55ABC" w:rsidRDefault="00F12B28" w:rsidP="00510D2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宮城県「新型コロナ対策実施中ポスター」を取得し掲示するとともに、取得に必要な感染防止対策の取り組みを実施している。</w:t>
            </w:r>
          </w:p>
        </w:tc>
      </w:tr>
      <w:tr w:rsidR="00F12B28" w14:paraId="2D9FD576" w14:textId="77777777" w:rsidTr="00510D27">
        <w:trPr>
          <w:trHeight w:val="249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4E977" w14:textId="4792B1DC" w:rsidR="00F12B28" w:rsidRDefault="00F12B28" w:rsidP="00510D27">
            <w:pPr>
              <w:ind w:left="240" w:hangingChars="100" w:hanging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2D5EEE" w14:textId="77777777" w:rsidR="00F12B28" w:rsidRPr="00D55ABC" w:rsidRDefault="00F12B28" w:rsidP="00F12B28">
            <w:pPr>
              <w:widowControl/>
              <w:ind w:left="240" w:hangingChars="100" w:hanging="2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12B28" w:rsidRPr="00F12B28" w14:paraId="4DD92C81" w14:textId="77777777" w:rsidTr="00510D27">
        <w:trPr>
          <w:trHeight w:val="6039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7795EE05" w14:textId="543AB316" w:rsidR="00F12B28" w:rsidRDefault="00F12B28" w:rsidP="00F12B28">
            <w:pPr>
              <w:widowControl/>
              <w:ind w:left="240" w:hangingChars="100" w:hanging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【写真貼り</w:t>
            </w:r>
            <w:r w:rsidRPr="0051242A">
              <w:rPr>
                <w:rFonts w:ascii="ＭＳ 明朝" w:hAnsi="ＭＳ 明朝" w:hint="eastAsia"/>
                <w:szCs w:val="21"/>
              </w:rPr>
              <w:t>付け欄（</w:t>
            </w:r>
            <w:r>
              <w:rPr>
                <w:rFonts w:ascii="ＭＳ 明朝" w:hAnsi="ＭＳ 明朝" w:hint="eastAsia"/>
                <w:szCs w:val="21"/>
              </w:rPr>
              <w:t>「新型コロナ対策実施中ポスター」を取得し掲示している様子</w:t>
            </w:r>
            <w:r w:rsidRPr="0051242A">
              <w:rPr>
                <w:rFonts w:ascii="ＭＳ 明朝" w:hAnsi="ＭＳ 明朝"/>
                <w:szCs w:val="21"/>
              </w:rPr>
              <w:t>）】</w:t>
            </w:r>
          </w:p>
        </w:tc>
      </w:tr>
    </w:tbl>
    <w:p w14:paraId="3E243329" w14:textId="397BE831" w:rsidR="001421CA" w:rsidRDefault="00E95FD3" w:rsidP="006E1BFD">
      <w:pPr>
        <w:widowControl/>
        <w:jc w:val="left"/>
        <w:rPr>
          <w:rFonts w:ascii="ＭＳ 明朝" w:hAnsi="ＭＳ 明朝"/>
          <w:szCs w:val="21"/>
        </w:rPr>
      </w:pPr>
      <w:r w:rsidRPr="006E1BFD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28B5231D">
                <wp:simplePos x="0" y="0"/>
                <wp:positionH relativeFrom="column">
                  <wp:posOffset>-21096</wp:posOffset>
                </wp:positionH>
                <wp:positionV relativeFrom="paragraph">
                  <wp:posOffset>478790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D2E56" w14:textId="3240C74D" w:rsidR="00FA7245" w:rsidRDefault="006E1BFD" w:rsidP="00FA7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A7245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9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.65pt;margin-top:37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Fa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7VCiWIEjqg9f6v33ev+zPnwl9eFbfTjU+x/Ik46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DNetRjhAAAACQEAAA8AAABkcnMv&#10;ZG93bnJldi54bWxMj0FLw0AQhe+C/2EZwVu7MbXVxmyKiKIFQzUKXrfZMYlmZ0N226T99Y4nPQ7v&#10;48330tVoW7HH3jeOFFxMIxBIpTMNVQre3x4m1yB80GR06wgVHNDDKjs9SXVi3ECvuC9CJbiEfKIV&#10;1CF0iZS+rNFqP3UdEmefrrc68NlX0vR64HLbyjiKFtLqhvhDrTu8q7H8LnZWwcdQPPab9frrpXvK&#10;j5tjkT/jfa7U+dl4ewMi4Bj+YPjVZ3XI2GnrdmS8aBVMZjMmFVzNL0FwvlzMecqWwThegsxS+X9B&#10;9gMAAP//AwBQSwECLQAUAAYACAAAACEAtoM4kv4AAADhAQAAEwAAAAAAAAAAAAAAAAAAAAAAW0Nv&#10;bnRlbnRfVHlwZXNdLnhtbFBLAQItABQABgAIAAAAIQA4/SH/1gAAAJQBAAALAAAAAAAAAAAAAAAA&#10;AC8BAABfcmVscy8ucmVsc1BLAQItABQABgAIAAAAIQB1tEFaagIAAKIEAAAOAAAAAAAAAAAAAAAA&#10;AC4CAABkcnMvZTJvRG9jLnhtbFBLAQItABQABgAIAAAAIQAzXrUY4QAAAAkBAAAPAAAAAAAAAAAA&#10;AAAAAMQEAABkcnMvZG93bnJldi54bWxQSwUGAAAAAAQABADzAAAA0gUAAAAA&#10;" fillcolor="window" stroked="f" strokeweight=".5pt">
                <v:textbox>
                  <w:txbxContent>
                    <w:p w14:paraId="233D2E56" w14:textId="3240C74D" w:rsidR="00FA7245" w:rsidRDefault="006E1BFD" w:rsidP="00FA72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A7245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1BFD" w:rsidRPr="006E1BFD">
        <w:rPr>
          <w:rFonts w:ascii="ＭＳ 明朝" w:hAnsi="ＭＳ 明朝" w:hint="eastAsia"/>
          <w:sz w:val="22"/>
          <w:szCs w:val="21"/>
        </w:rPr>
        <w:t>※申請店舗が複数ある場合は</w:t>
      </w:r>
      <w:r w:rsidR="0071448B">
        <w:rPr>
          <w:rFonts w:ascii="ＭＳ 明朝" w:hAnsi="ＭＳ 明朝" w:hint="eastAsia"/>
          <w:sz w:val="22"/>
          <w:szCs w:val="21"/>
        </w:rPr>
        <w:t>、この</w:t>
      </w:r>
      <w:r w:rsidR="006E1BFD" w:rsidRPr="006E1BFD">
        <w:rPr>
          <w:rFonts w:ascii="ＭＳ 明朝" w:hAnsi="ＭＳ 明朝" w:hint="eastAsia"/>
          <w:sz w:val="22"/>
          <w:szCs w:val="21"/>
        </w:rPr>
        <w:t>別紙</w:t>
      </w:r>
      <w:r w:rsidR="00FA7245" w:rsidRPr="006E1BFD">
        <w:rPr>
          <w:rFonts w:ascii="ＭＳ 明朝" w:hAnsi="ＭＳ 明朝" w:hint="eastAsia"/>
          <w:sz w:val="22"/>
          <w:szCs w:val="21"/>
        </w:rPr>
        <w:t>をコピーして、店舗数分作成して</w:t>
      </w:r>
      <w:r w:rsidR="006E1BFD" w:rsidRPr="006E1BFD">
        <w:rPr>
          <w:rFonts w:ascii="ＭＳ 明朝" w:hAnsi="ＭＳ 明朝" w:hint="eastAsia"/>
          <w:sz w:val="22"/>
          <w:szCs w:val="21"/>
        </w:rPr>
        <w:t>添付して</w:t>
      </w:r>
      <w:r w:rsidR="00FA7245" w:rsidRPr="006E1BFD">
        <w:rPr>
          <w:rFonts w:ascii="ＭＳ 明朝" w:hAnsi="ＭＳ 明朝" w:hint="eastAsia"/>
          <w:sz w:val="22"/>
          <w:szCs w:val="21"/>
        </w:rPr>
        <w:t>ください。</w:t>
      </w:r>
    </w:p>
    <w:sectPr w:rsidR="001421CA" w:rsidSect="00D12CC6">
      <w:footerReference w:type="default" r:id="rId8"/>
      <w:pgSz w:w="11906" w:h="16838" w:code="9"/>
      <w:pgMar w:top="1134" w:right="1134" w:bottom="993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AB58" w14:textId="77777777" w:rsidR="00FA651E" w:rsidRDefault="00FA651E" w:rsidP="00FA77EE">
      <w:r>
        <w:separator/>
      </w:r>
    </w:p>
  </w:endnote>
  <w:endnote w:type="continuationSeparator" w:id="0">
    <w:p w14:paraId="52C83EAF" w14:textId="77777777" w:rsidR="00FA651E" w:rsidRDefault="00FA651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588A" w14:textId="5320660C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98D0" w14:textId="77777777" w:rsidR="00FA651E" w:rsidRDefault="00FA651E" w:rsidP="00FA77EE">
      <w:r>
        <w:separator/>
      </w:r>
    </w:p>
  </w:footnote>
  <w:footnote w:type="continuationSeparator" w:id="0">
    <w:p w14:paraId="4DF9303A" w14:textId="77777777" w:rsidR="00FA651E" w:rsidRDefault="00FA651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606"/>
    <w:rsid w:val="00011DB4"/>
    <w:rsid w:val="00013DB6"/>
    <w:rsid w:val="000235E3"/>
    <w:rsid w:val="00023A06"/>
    <w:rsid w:val="000251E8"/>
    <w:rsid w:val="00026A3B"/>
    <w:rsid w:val="00026D1E"/>
    <w:rsid w:val="00033AA7"/>
    <w:rsid w:val="00055236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A63C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047F4"/>
    <w:rsid w:val="00210329"/>
    <w:rsid w:val="00211C53"/>
    <w:rsid w:val="0021568C"/>
    <w:rsid w:val="002168FA"/>
    <w:rsid w:val="002216F7"/>
    <w:rsid w:val="0022497D"/>
    <w:rsid w:val="00225551"/>
    <w:rsid w:val="00232CAC"/>
    <w:rsid w:val="002332B9"/>
    <w:rsid w:val="00236A18"/>
    <w:rsid w:val="00241F26"/>
    <w:rsid w:val="00244950"/>
    <w:rsid w:val="00245B28"/>
    <w:rsid w:val="00246A8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0C5A"/>
    <w:rsid w:val="00281B1D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D722A"/>
    <w:rsid w:val="002E5771"/>
    <w:rsid w:val="002F6567"/>
    <w:rsid w:val="00310D82"/>
    <w:rsid w:val="00313CE7"/>
    <w:rsid w:val="00313D82"/>
    <w:rsid w:val="003222BD"/>
    <w:rsid w:val="00332B97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6186"/>
    <w:rsid w:val="00395E13"/>
    <w:rsid w:val="003A18FC"/>
    <w:rsid w:val="003A21A7"/>
    <w:rsid w:val="003A5C91"/>
    <w:rsid w:val="003B357D"/>
    <w:rsid w:val="003C09ED"/>
    <w:rsid w:val="003C115A"/>
    <w:rsid w:val="003D4EAB"/>
    <w:rsid w:val="003E1CE8"/>
    <w:rsid w:val="003E1E02"/>
    <w:rsid w:val="003E4075"/>
    <w:rsid w:val="003E4FDD"/>
    <w:rsid w:val="003E6AD7"/>
    <w:rsid w:val="003F153E"/>
    <w:rsid w:val="003F4A2D"/>
    <w:rsid w:val="003F5CAB"/>
    <w:rsid w:val="004003E8"/>
    <w:rsid w:val="00400FD0"/>
    <w:rsid w:val="00401CBC"/>
    <w:rsid w:val="004105B2"/>
    <w:rsid w:val="004214B8"/>
    <w:rsid w:val="004227FB"/>
    <w:rsid w:val="00426BE2"/>
    <w:rsid w:val="00433F60"/>
    <w:rsid w:val="0043447F"/>
    <w:rsid w:val="00443643"/>
    <w:rsid w:val="004639B6"/>
    <w:rsid w:val="00464815"/>
    <w:rsid w:val="004713DB"/>
    <w:rsid w:val="00473FB3"/>
    <w:rsid w:val="00477B9B"/>
    <w:rsid w:val="00480A95"/>
    <w:rsid w:val="00481C5B"/>
    <w:rsid w:val="00484689"/>
    <w:rsid w:val="0049572D"/>
    <w:rsid w:val="004A496C"/>
    <w:rsid w:val="004B243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255A"/>
    <w:rsid w:val="004F4C43"/>
    <w:rsid w:val="004F4EA7"/>
    <w:rsid w:val="004F76DC"/>
    <w:rsid w:val="005038E4"/>
    <w:rsid w:val="005070AA"/>
    <w:rsid w:val="00510D27"/>
    <w:rsid w:val="0051242A"/>
    <w:rsid w:val="00517446"/>
    <w:rsid w:val="00523BF4"/>
    <w:rsid w:val="005264D3"/>
    <w:rsid w:val="005265BC"/>
    <w:rsid w:val="00537E8B"/>
    <w:rsid w:val="005515AA"/>
    <w:rsid w:val="00564520"/>
    <w:rsid w:val="0056592E"/>
    <w:rsid w:val="00571EBB"/>
    <w:rsid w:val="005879BC"/>
    <w:rsid w:val="00596560"/>
    <w:rsid w:val="005A0E90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63A88"/>
    <w:rsid w:val="00680005"/>
    <w:rsid w:val="00681DE9"/>
    <w:rsid w:val="00692F9F"/>
    <w:rsid w:val="006933FE"/>
    <w:rsid w:val="00694A87"/>
    <w:rsid w:val="0069541D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1BFD"/>
    <w:rsid w:val="006E2529"/>
    <w:rsid w:val="006E501E"/>
    <w:rsid w:val="006E7347"/>
    <w:rsid w:val="006F5874"/>
    <w:rsid w:val="006F6FB8"/>
    <w:rsid w:val="007012D4"/>
    <w:rsid w:val="007053D0"/>
    <w:rsid w:val="0070604B"/>
    <w:rsid w:val="0071448B"/>
    <w:rsid w:val="00714F75"/>
    <w:rsid w:val="007152CE"/>
    <w:rsid w:val="007228AD"/>
    <w:rsid w:val="007231C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74C7"/>
    <w:rsid w:val="00762025"/>
    <w:rsid w:val="007650C1"/>
    <w:rsid w:val="00770F27"/>
    <w:rsid w:val="007713BB"/>
    <w:rsid w:val="00773292"/>
    <w:rsid w:val="0077770F"/>
    <w:rsid w:val="00785830"/>
    <w:rsid w:val="0078672A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32745"/>
    <w:rsid w:val="00833270"/>
    <w:rsid w:val="00834A59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3500"/>
    <w:rsid w:val="00964BFE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0EEF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5F4D"/>
    <w:rsid w:val="00A3677C"/>
    <w:rsid w:val="00A3737C"/>
    <w:rsid w:val="00A37A31"/>
    <w:rsid w:val="00A476E6"/>
    <w:rsid w:val="00A510BE"/>
    <w:rsid w:val="00A57DF7"/>
    <w:rsid w:val="00A66393"/>
    <w:rsid w:val="00A772B9"/>
    <w:rsid w:val="00A815EA"/>
    <w:rsid w:val="00A844BE"/>
    <w:rsid w:val="00A84ABB"/>
    <w:rsid w:val="00A85E2B"/>
    <w:rsid w:val="00A92F3B"/>
    <w:rsid w:val="00A9394D"/>
    <w:rsid w:val="00A967B2"/>
    <w:rsid w:val="00AA1BE7"/>
    <w:rsid w:val="00AB0249"/>
    <w:rsid w:val="00AC0979"/>
    <w:rsid w:val="00AC2BF0"/>
    <w:rsid w:val="00AD2D73"/>
    <w:rsid w:val="00AD574A"/>
    <w:rsid w:val="00AE6C10"/>
    <w:rsid w:val="00AE7F0A"/>
    <w:rsid w:val="00B0070C"/>
    <w:rsid w:val="00B03A06"/>
    <w:rsid w:val="00B06E8A"/>
    <w:rsid w:val="00B07009"/>
    <w:rsid w:val="00B11A9E"/>
    <w:rsid w:val="00B202C4"/>
    <w:rsid w:val="00B217AC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5376"/>
    <w:rsid w:val="00B61913"/>
    <w:rsid w:val="00B62A8D"/>
    <w:rsid w:val="00B656C5"/>
    <w:rsid w:val="00B65884"/>
    <w:rsid w:val="00B65E93"/>
    <w:rsid w:val="00B7403B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47750"/>
    <w:rsid w:val="00C51CFD"/>
    <w:rsid w:val="00C52D7E"/>
    <w:rsid w:val="00C6120E"/>
    <w:rsid w:val="00C62452"/>
    <w:rsid w:val="00C650AC"/>
    <w:rsid w:val="00C707A1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F0BD0"/>
    <w:rsid w:val="00CF588F"/>
    <w:rsid w:val="00CF6A9D"/>
    <w:rsid w:val="00D006A7"/>
    <w:rsid w:val="00D03EF1"/>
    <w:rsid w:val="00D0537B"/>
    <w:rsid w:val="00D07A4E"/>
    <w:rsid w:val="00D12CC6"/>
    <w:rsid w:val="00D15692"/>
    <w:rsid w:val="00D23099"/>
    <w:rsid w:val="00D250A2"/>
    <w:rsid w:val="00D309EC"/>
    <w:rsid w:val="00D35323"/>
    <w:rsid w:val="00D4150C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07D1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7F82"/>
    <w:rsid w:val="00E829CD"/>
    <w:rsid w:val="00E92FE6"/>
    <w:rsid w:val="00E95FD3"/>
    <w:rsid w:val="00EA3735"/>
    <w:rsid w:val="00EA3F45"/>
    <w:rsid w:val="00EA4A32"/>
    <w:rsid w:val="00EA54A5"/>
    <w:rsid w:val="00EB518C"/>
    <w:rsid w:val="00EB7F07"/>
    <w:rsid w:val="00EC3F7B"/>
    <w:rsid w:val="00ED15C7"/>
    <w:rsid w:val="00ED19DA"/>
    <w:rsid w:val="00ED70D0"/>
    <w:rsid w:val="00EE32D0"/>
    <w:rsid w:val="00EE4926"/>
    <w:rsid w:val="00EE6B07"/>
    <w:rsid w:val="00EF45D9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52BC1"/>
    <w:rsid w:val="00F6142A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651E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AE46C4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D69C-D6FD-4F18-B486-0EEC899D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黑田　絵梨</cp:lastModifiedBy>
  <cp:revision>10</cp:revision>
  <cp:lastPrinted>2021-04-28T07:00:00Z</cp:lastPrinted>
  <dcterms:created xsi:type="dcterms:W3CDTF">2021-04-08T04:27:00Z</dcterms:created>
  <dcterms:modified xsi:type="dcterms:W3CDTF">2021-04-28T07:02:00Z</dcterms:modified>
</cp:coreProperties>
</file>