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4AC" w:rsidRPr="00753C79" w:rsidRDefault="00A9393C" w:rsidP="00B444AC">
      <w:pPr>
        <w:rPr>
          <w:sz w:val="22"/>
        </w:rPr>
      </w:pPr>
      <w:r>
        <w:rPr>
          <w:rFonts w:hint="eastAsia"/>
          <w:sz w:val="22"/>
        </w:rPr>
        <w:t>富谷</w:t>
      </w:r>
      <w:r w:rsidR="002B3818">
        <w:rPr>
          <w:rFonts w:hint="eastAsia"/>
          <w:sz w:val="22"/>
        </w:rPr>
        <w:t>市</w:t>
      </w:r>
      <w:r w:rsidR="00B444AC" w:rsidRPr="00753C79">
        <w:rPr>
          <w:rFonts w:hint="eastAsia"/>
          <w:sz w:val="22"/>
        </w:rPr>
        <w:t>長　殿</w:t>
      </w:r>
    </w:p>
    <w:p w:rsidR="00B444AC" w:rsidRPr="00753C79" w:rsidRDefault="00B444AC" w:rsidP="00B444AC">
      <w:pPr>
        <w:jc w:val="center"/>
        <w:rPr>
          <w:sz w:val="22"/>
        </w:rPr>
      </w:pPr>
    </w:p>
    <w:p w:rsidR="00B444AC" w:rsidRPr="00753C79" w:rsidRDefault="00B444AC" w:rsidP="00B444AC">
      <w:pPr>
        <w:jc w:val="center"/>
        <w:rPr>
          <w:sz w:val="22"/>
        </w:rPr>
      </w:pPr>
    </w:p>
    <w:p w:rsidR="00B444AC" w:rsidRPr="00753C79" w:rsidRDefault="006C49B9" w:rsidP="00B444AC">
      <w:pPr>
        <w:jc w:val="center"/>
        <w:rPr>
          <w:sz w:val="22"/>
        </w:rPr>
      </w:pPr>
      <w:r>
        <w:rPr>
          <w:rFonts w:hint="eastAsia"/>
          <w:sz w:val="22"/>
        </w:rPr>
        <w:t>特別養護老人ホーム特例入所における個人情報等</w:t>
      </w:r>
      <w:r>
        <w:rPr>
          <w:rFonts w:hint="eastAsia"/>
          <w:sz w:val="22"/>
        </w:rPr>
        <w:t>(</w:t>
      </w:r>
      <w:r>
        <w:rPr>
          <w:rFonts w:hint="eastAsia"/>
          <w:sz w:val="22"/>
        </w:rPr>
        <w:t>照会・評価等</w:t>
      </w:r>
      <w:r>
        <w:rPr>
          <w:rFonts w:hint="eastAsia"/>
          <w:sz w:val="22"/>
        </w:rPr>
        <w:t>)</w:t>
      </w:r>
      <w:r>
        <w:rPr>
          <w:rFonts w:hint="eastAsia"/>
          <w:sz w:val="22"/>
        </w:rPr>
        <w:t>取扱いに関する</w:t>
      </w:r>
      <w:r w:rsidR="00B444AC" w:rsidRPr="00753C79">
        <w:rPr>
          <w:rFonts w:hint="eastAsia"/>
          <w:sz w:val="22"/>
        </w:rPr>
        <w:t>誓約書</w:t>
      </w:r>
    </w:p>
    <w:p w:rsidR="00B444AC" w:rsidRPr="006C49B9" w:rsidRDefault="00B444AC" w:rsidP="00B444AC">
      <w:pPr>
        <w:rPr>
          <w:sz w:val="22"/>
        </w:rPr>
      </w:pPr>
    </w:p>
    <w:p w:rsidR="00B444AC" w:rsidRPr="00753C79" w:rsidRDefault="00B444AC" w:rsidP="00B444AC">
      <w:pPr>
        <w:rPr>
          <w:sz w:val="22"/>
        </w:rPr>
      </w:pPr>
    </w:p>
    <w:p w:rsidR="00B444AC" w:rsidRPr="00753C79" w:rsidRDefault="00B444AC" w:rsidP="00B444AC">
      <w:pPr>
        <w:rPr>
          <w:sz w:val="22"/>
        </w:rPr>
      </w:pPr>
    </w:p>
    <w:p w:rsidR="00B444AC" w:rsidRPr="00753C79" w:rsidRDefault="00B444AC" w:rsidP="00B444AC">
      <w:pPr>
        <w:ind w:left="550" w:hangingChars="250" w:hanging="550"/>
        <w:rPr>
          <w:sz w:val="22"/>
        </w:rPr>
      </w:pPr>
      <w:r w:rsidRPr="00753C79">
        <w:rPr>
          <w:rFonts w:hint="eastAsia"/>
          <w:sz w:val="22"/>
        </w:rPr>
        <w:t>１、</w:t>
      </w:r>
      <w:r w:rsidRPr="00753C79">
        <w:rPr>
          <w:rFonts w:hint="eastAsia"/>
          <w:sz w:val="22"/>
        </w:rPr>
        <w:t xml:space="preserve"> </w:t>
      </w:r>
      <w:r w:rsidRPr="00753C79">
        <w:rPr>
          <w:rFonts w:hint="eastAsia"/>
          <w:sz w:val="22"/>
        </w:rPr>
        <w:t>提供を受けた資料に係る情報は、当該情報に係る被保険者本人の特例入所対象者か否かの判断以外のためには使用いたしません。</w:t>
      </w:r>
    </w:p>
    <w:p w:rsidR="00B444AC" w:rsidRPr="00753C79" w:rsidRDefault="00B444AC" w:rsidP="00B444AC">
      <w:pPr>
        <w:ind w:left="550" w:hangingChars="250" w:hanging="550"/>
        <w:rPr>
          <w:sz w:val="22"/>
        </w:rPr>
      </w:pPr>
    </w:p>
    <w:p w:rsidR="00B444AC" w:rsidRPr="00753C79" w:rsidRDefault="00B444AC" w:rsidP="00B444AC">
      <w:pPr>
        <w:ind w:left="550" w:hangingChars="250" w:hanging="550"/>
        <w:rPr>
          <w:sz w:val="22"/>
        </w:rPr>
      </w:pPr>
    </w:p>
    <w:p w:rsidR="00B444AC" w:rsidRPr="00753C79" w:rsidRDefault="00B444AC" w:rsidP="00B444AC">
      <w:pPr>
        <w:ind w:left="550" w:hangingChars="250" w:hanging="550"/>
        <w:rPr>
          <w:sz w:val="22"/>
        </w:rPr>
      </w:pPr>
      <w:r w:rsidRPr="00753C79">
        <w:rPr>
          <w:rFonts w:hint="eastAsia"/>
          <w:sz w:val="22"/>
        </w:rPr>
        <w:t>２、　提供を受けた資料</w:t>
      </w:r>
      <w:r w:rsidR="00753C79" w:rsidRPr="00753C79">
        <w:rPr>
          <w:rFonts w:hint="eastAsia"/>
          <w:sz w:val="22"/>
        </w:rPr>
        <w:t>（評価票）</w:t>
      </w:r>
      <w:r w:rsidRPr="00753C79">
        <w:rPr>
          <w:rFonts w:hint="eastAsia"/>
          <w:sz w:val="22"/>
        </w:rPr>
        <w:t>に係る情報は、当該情報に係る被保険者本人の入退所判定に係る関係人以外の者へ漏らしません。</w:t>
      </w:r>
    </w:p>
    <w:p w:rsidR="00B444AC" w:rsidRPr="00753C79" w:rsidRDefault="00B444AC" w:rsidP="00B444AC">
      <w:pPr>
        <w:ind w:left="550" w:hangingChars="250" w:hanging="550"/>
        <w:rPr>
          <w:sz w:val="22"/>
        </w:rPr>
      </w:pPr>
    </w:p>
    <w:p w:rsidR="00B444AC" w:rsidRPr="00753C79" w:rsidRDefault="00B444AC" w:rsidP="00B444AC">
      <w:pPr>
        <w:ind w:left="550" w:hangingChars="250" w:hanging="550"/>
        <w:rPr>
          <w:sz w:val="22"/>
        </w:rPr>
      </w:pPr>
    </w:p>
    <w:p w:rsidR="00B444AC" w:rsidRPr="00753C79" w:rsidRDefault="00B444AC" w:rsidP="00B444AC">
      <w:pPr>
        <w:ind w:left="550" w:hangingChars="250" w:hanging="550"/>
        <w:rPr>
          <w:sz w:val="22"/>
        </w:rPr>
      </w:pPr>
      <w:r w:rsidRPr="00753C79">
        <w:rPr>
          <w:rFonts w:hint="eastAsia"/>
          <w:sz w:val="22"/>
        </w:rPr>
        <w:t>３、　提供を受けた情報に係る漏えい及び改ざんの防止、その他の適正な管理のために必要な措置を講じます。</w:t>
      </w:r>
    </w:p>
    <w:p w:rsidR="00B444AC" w:rsidRPr="00753C79" w:rsidRDefault="00B444AC" w:rsidP="00B444AC">
      <w:pPr>
        <w:ind w:left="550" w:hangingChars="250" w:hanging="550"/>
        <w:rPr>
          <w:sz w:val="22"/>
        </w:rPr>
      </w:pPr>
    </w:p>
    <w:p w:rsidR="00B444AC" w:rsidRPr="00753C79" w:rsidRDefault="00B444AC" w:rsidP="00B444AC">
      <w:pPr>
        <w:ind w:left="550" w:hangingChars="250" w:hanging="550"/>
        <w:rPr>
          <w:sz w:val="22"/>
        </w:rPr>
      </w:pPr>
    </w:p>
    <w:p w:rsidR="00B444AC" w:rsidRPr="00753C79" w:rsidRDefault="00B444AC" w:rsidP="00B444AC">
      <w:pPr>
        <w:ind w:left="550" w:hangingChars="250" w:hanging="550"/>
        <w:rPr>
          <w:sz w:val="22"/>
        </w:rPr>
      </w:pPr>
    </w:p>
    <w:p w:rsidR="00B444AC" w:rsidRPr="00753C79" w:rsidRDefault="00B444AC" w:rsidP="00B444AC">
      <w:pPr>
        <w:rPr>
          <w:sz w:val="22"/>
        </w:rPr>
      </w:pPr>
      <w:r w:rsidRPr="00753C79">
        <w:rPr>
          <w:rFonts w:hint="eastAsia"/>
          <w:sz w:val="22"/>
        </w:rPr>
        <w:t>上記のとおり</w:t>
      </w:r>
      <w:r w:rsidR="00753C79" w:rsidRPr="00753C79">
        <w:rPr>
          <w:rFonts w:hint="eastAsia"/>
          <w:sz w:val="22"/>
        </w:rPr>
        <w:t>、提</w:t>
      </w:r>
      <w:r w:rsidR="00557E9F">
        <w:rPr>
          <w:rFonts w:hint="eastAsia"/>
          <w:sz w:val="22"/>
        </w:rPr>
        <w:t>供を受けた情報を被保険者の特例入所の判断以外に使用しないことを誓約いたし</w:t>
      </w:r>
      <w:r w:rsidR="00753C79" w:rsidRPr="00753C79">
        <w:rPr>
          <w:rFonts w:hint="eastAsia"/>
          <w:sz w:val="22"/>
        </w:rPr>
        <w:t>ます。</w:t>
      </w:r>
    </w:p>
    <w:p w:rsidR="00753C79" w:rsidRPr="00753C79" w:rsidRDefault="00753C79" w:rsidP="00753C79">
      <w:pPr>
        <w:rPr>
          <w:sz w:val="22"/>
        </w:rPr>
      </w:pPr>
    </w:p>
    <w:p w:rsidR="00753C79" w:rsidRPr="00753C79" w:rsidRDefault="00753C79" w:rsidP="00753C79">
      <w:pPr>
        <w:rPr>
          <w:sz w:val="22"/>
        </w:rPr>
      </w:pPr>
    </w:p>
    <w:p w:rsidR="00753C79" w:rsidRPr="00753C79" w:rsidRDefault="00753C79" w:rsidP="00753C79">
      <w:pPr>
        <w:rPr>
          <w:sz w:val="22"/>
        </w:rPr>
      </w:pPr>
    </w:p>
    <w:p w:rsidR="00753C79" w:rsidRPr="00753C79" w:rsidRDefault="00753C79" w:rsidP="00753C79">
      <w:pPr>
        <w:rPr>
          <w:sz w:val="22"/>
        </w:rPr>
      </w:pPr>
    </w:p>
    <w:p w:rsidR="00753C79" w:rsidRPr="00753C79" w:rsidRDefault="00753C79" w:rsidP="00753C79">
      <w:pPr>
        <w:rPr>
          <w:sz w:val="22"/>
        </w:rPr>
      </w:pPr>
      <w:bookmarkStart w:id="0" w:name="_GoBack"/>
      <w:bookmarkEnd w:id="0"/>
    </w:p>
    <w:p w:rsidR="00753C79" w:rsidRPr="00753C79" w:rsidRDefault="00753C79" w:rsidP="00753C79">
      <w:pPr>
        <w:rPr>
          <w:sz w:val="22"/>
        </w:rPr>
      </w:pPr>
    </w:p>
    <w:p w:rsidR="00753C79" w:rsidRPr="00753C79" w:rsidRDefault="00753C79" w:rsidP="00753C79">
      <w:pPr>
        <w:rPr>
          <w:sz w:val="22"/>
        </w:rPr>
      </w:pPr>
    </w:p>
    <w:p w:rsidR="00753C79" w:rsidRPr="00753C79" w:rsidRDefault="00CC7F70" w:rsidP="005014E0">
      <w:pPr>
        <w:ind w:firstLineChars="850" w:firstLine="1870"/>
        <w:rPr>
          <w:sz w:val="22"/>
        </w:rPr>
      </w:pPr>
      <w:r>
        <w:rPr>
          <w:rFonts w:hint="eastAsia"/>
          <w:sz w:val="22"/>
        </w:rPr>
        <w:t xml:space="preserve">年　　月　　</w:t>
      </w:r>
      <w:r w:rsidR="00753C79" w:rsidRPr="00753C79">
        <w:rPr>
          <w:rFonts w:hint="eastAsia"/>
          <w:sz w:val="22"/>
        </w:rPr>
        <w:t>日</w:t>
      </w:r>
    </w:p>
    <w:p w:rsidR="00753C79" w:rsidRPr="00753C79" w:rsidRDefault="00753C79" w:rsidP="00753C79">
      <w:pPr>
        <w:ind w:firstLineChars="550" w:firstLine="1210"/>
        <w:rPr>
          <w:sz w:val="22"/>
        </w:rPr>
      </w:pPr>
    </w:p>
    <w:p w:rsidR="00753C79" w:rsidRDefault="00893672" w:rsidP="005014E0">
      <w:pPr>
        <w:ind w:firstLineChars="1400" w:firstLine="3080"/>
        <w:rPr>
          <w:sz w:val="22"/>
          <w:u w:val="single"/>
        </w:rPr>
      </w:pPr>
      <w:r w:rsidRPr="00753C79">
        <w:rPr>
          <w:rFonts w:hint="eastAsia"/>
          <w:sz w:val="22"/>
          <w:u w:val="single"/>
        </w:rPr>
        <w:t>事業所名称</w:t>
      </w:r>
      <w:r>
        <w:rPr>
          <w:rFonts w:hint="eastAsia"/>
          <w:sz w:val="22"/>
          <w:u w:val="single"/>
        </w:rPr>
        <w:t xml:space="preserve">　</w:t>
      </w:r>
      <w:r w:rsidR="005014E0">
        <w:rPr>
          <w:rFonts w:hint="eastAsia"/>
          <w:sz w:val="22"/>
          <w:u w:val="single"/>
        </w:rPr>
        <w:t xml:space="preserve">　</w:t>
      </w:r>
      <w:r>
        <w:rPr>
          <w:rFonts w:hint="eastAsia"/>
          <w:sz w:val="22"/>
          <w:u w:val="single"/>
        </w:rPr>
        <w:t xml:space="preserve">　　　　　　　　　　　　　　　　　　</w:t>
      </w:r>
    </w:p>
    <w:p w:rsidR="00893672" w:rsidRPr="00753C79" w:rsidRDefault="00893672" w:rsidP="00893672">
      <w:pPr>
        <w:ind w:firstLineChars="1050" w:firstLine="2310"/>
        <w:rPr>
          <w:sz w:val="22"/>
        </w:rPr>
      </w:pPr>
    </w:p>
    <w:p w:rsidR="00753C79" w:rsidRPr="00753C79" w:rsidRDefault="00893672" w:rsidP="00CC7F70">
      <w:pPr>
        <w:wordWrap w:val="0"/>
        <w:jc w:val="right"/>
        <w:rPr>
          <w:sz w:val="22"/>
          <w:u w:val="single"/>
        </w:rPr>
      </w:pPr>
      <w:r>
        <w:rPr>
          <w:rFonts w:hint="eastAsia"/>
          <w:sz w:val="22"/>
          <w:u w:val="single"/>
        </w:rPr>
        <w:t xml:space="preserve">代表者名　　　　　　　　　　　　　　　　　　　</w:t>
      </w:r>
      <w:r w:rsidR="00CC7F70">
        <w:rPr>
          <w:rFonts w:hint="eastAsia"/>
          <w:sz w:val="22"/>
          <w:u w:val="single"/>
        </w:rPr>
        <w:t xml:space="preserve">　</w:t>
      </w:r>
    </w:p>
    <w:sectPr w:rsidR="00753C79" w:rsidRPr="00753C79">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265" w:rsidRDefault="006F0265" w:rsidP="006C49B9">
      <w:r>
        <w:separator/>
      </w:r>
    </w:p>
  </w:endnote>
  <w:endnote w:type="continuationSeparator" w:id="0">
    <w:p w:rsidR="006F0265" w:rsidRDefault="006F0265" w:rsidP="006C4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265" w:rsidRDefault="006F0265" w:rsidP="006C49B9">
      <w:r>
        <w:separator/>
      </w:r>
    </w:p>
  </w:footnote>
  <w:footnote w:type="continuationSeparator" w:id="0">
    <w:p w:rsidR="006F0265" w:rsidRDefault="006F0265" w:rsidP="006C4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9B9" w:rsidRDefault="006C49B9">
    <w:pPr>
      <w:pStyle w:val="a7"/>
    </w:pPr>
    <w:r>
      <w:rPr>
        <w:rFonts w:hint="eastAsia"/>
      </w:rPr>
      <w:t>様式３</w:t>
    </w:r>
  </w:p>
  <w:p w:rsidR="006C49B9" w:rsidRDefault="006C49B9">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4AC"/>
    <w:rsid w:val="002B3818"/>
    <w:rsid w:val="005014E0"/>
    <w:rsid w:val="00557E9F"/>
    <w:rsid w:val="006C49B9"/>
    <w:rsid w:val="006F0265"/>
    <w:rsid w:val="00753C79"/>
    <w:rsid w:val="00893672"/>
    <w:rsid w:val="00A9393C"/>
    <w:rsid w:val="00B000B3"/>
    <w:rsid w:val="00B444AC"/>
    <w:rsid w:val="00CC7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11E99E"/>
  <w15:docId w15:val="{18EBF41B-08C4-48D2-9703-E3C25BDA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53C79"/>
  </w:style>
  <w:style w:type="character" w:customStyle="1" w:styleId="a4">
    <w:name w:val="日付 (文字)"/>
    <w:basedOn w:val="a0"/>
    <w:link w:val="a3"/>
    <w:uiPriority w:val="99"/>
    <w:semiHidden/>
    <w:rsid w:val="00753C79"/>
  </w:style>
  <w:style w:type="paragraph" w:styleId="a5">
    <w:name w:val="Balloon Text"/>
    <w:basedOn w:val="a"/>
    <w:link w:val="a6"/>
    <w:uiPriority w:val="99"/>
    <w:semiHidden/>
    <w:unhideWhenUsed/>
    <w:rsid w:val="00557E9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57E9F"/>
    <w:rPr>
      <w:rFonts w:asciiTheme="majorHAnsi" w:eastAsiaTheme="majorEastAsia" w:hAnsiTheme="majorHAnsi" w:cstheme="majorBidi"/>
      <w:sz w:val="18"/>
      <w:szCs w:val="18"/>
    </w:rPr>
  </w:style>
  <w:style w:type="paragraph" w:styleId="a7">
    <w:name w:val="header"/>
    <w:basedOn w:val="a"/>
    <w:link w:val="a8"/>
    <w:uiPriority w:val="99"/>
    <w:unhideWhenUsed/>
    <w:rsid w:val="006C49B9"/>
    <w:pPr>
      <w:tabs>
        <w:tab w:val="center" w:pos="4252"/>
        <w:tab w:val="right" w:pos="8504"/>
      </w:tabs>
      <w:snapToGrid w:val="0"/>
    </w:pPr>
  </w:style>
  <w:style w:type="character" w:customStyle="1" w:styleId="a8">
    <w:name w:val="ヘッダー (文字)"/>
    <w:basedOn w:val="a0"/>
    <w:link w:val="a7"/>
    <w:uiPriority w:val="99"/>
    <w:rsid w:val="006C49B9"/>
  </w:style>
  <w:style w:type="paragraph" w:styleId="a9">
    <w:name w:val="footer"/>
    <w:basedOn w:val="a"/>
    <w:link w:val="aa"/>
    <w:uiPriority w:val="99"/>
    <w:unhideWhenUsed/>
    <w:rsid w:val="006C49B9"/>
    <w:pPr>
      <w:tabs>
        <w:tab w:val="center" w:pos="4252"/>
        <w:tab w:val="right" w:pos="8504"/>
      </w:tabs>
      <w:snapToGrid w:val="0"/>
    </w:pPr>
  </w:style>
  <w:style w:type="character" w:customStyle="1" w:styleId="aa">
    <w:name w:val="フッター (文字)"/>
    <w:basedOn w:val="a0"/>
    <w:link w:val="a9"/>
    <w:uiPriority w:val="99"/>
    <w:rsid w:val="006C4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PC-MK34</dc:creator>
  <cp:keywords/>
  <dc:description/>
  <cp:lastModifiedBy>久慈 勇希人</cp:lastModifiedBy>
  <cp:revision>9</cp:revision>
  <cp:lastPrinted>2015-03-05T09:54:00Z</cp:lastPrinted>
  <dcterms:created xsi:type="dcterms:W3CDTF">2015-03-05T09:25:00Z</dcterms:created>
  <dcterms:modified xsi:type="dcterms:W3CDTF">2021-08-25T02:03:00Z</dcterms:modified>
</cp:coreProperties>
</file>