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b"/>
        <w:tblW w:w="0" w:type="auto"/>
        <w:tblLook w:val="04A0" w:firstRow="1" w:lastRow="0" w:firstColumn="1" w:lastColumn="0" w:noHBand="0" w:noVBand="1"/>
      </w:tblPr>
      <w:tblGrid>
        <w:gridCol w:w="8494"/>
      </w:tblGrid>
      <w:tr w:rsidR="00213648" w:rsidRPr="00157084" w14:paraId="53A3F9B3" w14:textId="77777777" w:rsidTr="00213648">
        <w:tc>
          <w:tcPr>
            <w:tcW w:w="8494" w:type="dxa"/>
          </w:tcPr>
          <w:p w14:paraId="42CE37F3" w14:textId="35A6EBEF" w:rsidR="003C262D" w:rsidRDefault="00AF42F8" w:rsidP="00AF42F8">
            <w:pPr>
              <w:jc w:val="center"/>
              <w:rPr>
                <w:rFonts w:ascii="ＭＳ ゴシック" w:eastAsia="ＭＳ ゴシック" w:hAnsi="ＭＳ ゴシック"/>
                <w:b/>
                <w:bCs/>
              </w:rPr>
            </w:pPr>
            <w:r w:rsidRPr="00AF42F8">
              <w:rPr>
                <w:rFonts w:ascii="ＭＳ ゴシック" w:eastAsia="ＭＳ ゴシック" w:hAnsi="ＭＳ ゴシック" w:hint="eastAsia"/>
                <w:b/>
                <w:bCs/>
              </w:rPr>
              <w:t>富谷市物価高騰対策支援</w:t>
            </w:r>
            <w:r w:rsidR="001848E8">
              <w:rPr>
                <w:rFonts w:ascii="ＭＳ ゴシック" w:eastAsia="ＭＳ ゴシック" w:hAnsi="ＭＳ ゴシック" w:hint="eastAsia"/>
                <w:b/>
                <w:bCs/>
              </w:rPr>
              <w:t>事業</w:t>
            </w:r>
            <w:r w:rsidRPr="00AF42F8">
              <w:rPr>
                <w:rFonts w:ascii="ＭＳ ゴシック" w:eastAsia="ＭＳ ゴシック" w:hAnsi="ＭＳ ゴシック" w:hint="eastAsia"/>
                <w:b/>
                <w:bCs/>
              </w:rPr>
              <w:t>給付金</w:t>
            </w:r>
            <w:r w:rsidR="00675A21">
              <w:rPr>
                <w:rFonts w:ascii="ＭＳ ゴシック" w:eastAsia="ＭＳ ゴシック" w:hAnsi="ＭＳ ゴシック" w:hint="eastAsia"/>
                <w:b/>
                <w:bCs/>
              </w:rPr>
              <w:t>に</w:t>
            </w:r>
            <w:r w:rsidR="00213648" w:rsidRPr="00157084">
              <w:rPr>
                <w:rFonts w:ascii="ＭＳ ゴシック" w:eastAsia="ＭＳ ゴシック" w:hAnsi="ＭＳ ゴシック"/>
                <w:b/>
                <w:bCs/>
              </w:rPr>
              <w:t>係る</w:t>
            </w:r>
          </w:p>
          <w:p w14:paraId="09A32A8C" w14:textId="70929796" w:rsidR="00213648" w:rsidRPr="00157084" w:rsidRDefault="00213648" w:rsidP="00AF42F8">
            <w:pPr>
              <w:jc w:val="center"/>
              <w:rPr>
                <w:rFonts w:ascii="ＭＳ ゴシック" w:eastAsia="ＭＳ ゴシック" w:hAnsi="ＭＳ ゴシック"/>
                <w:b/>
                <w:bCs/>
              </w:rPr>
            </w:pPr>
            <w:r w:rsidRPr="00157084">
              <w:rPr>
                <w:rFonts w:ascii="ＭＳ ゴシック" w:eastAsia="ＭＳ ゴシック" w:hAnsi="ＭＳ ゴシック"/>
                <w:b/>
                <w:bCs/>
              </w:rPr>
              <w:t>配偶者やその他親族からの暴力等を理由に避難している旨の申出書</w:t>
            </w:r>
          </w:p>
        </w:tc>
      </w:tr>
    </w:tbl>
    <w:p w14:paraId="75655F59" w14:textId="25936BC8" w:rsidR="00213648" w:rsidRDefault="00213648" w:rsidP="00213648">
      <w:pPr>
        <w:rPr>
          <w:rFonts w:ascii="ＭＳ ゴシック" w:eastAsia="ＭＳ ゴシック" w:hAnsi="ＭＳ ゴシック"/>
        </w:rPr>
      </w:pPr>
    </w:p>
    <w:p w14:paraId="75889066" w14:textId="10690399" w:rsidR="00157084" w:rsidRDefault="00157084" w:rsidP="00213648">
      <w:pPr>
        <w:rPr>
          <w:rFonts w:ascii="ＭＳ ゴシック" w:eastAsia="ＭＳ ゴシック" w:hAnsi="ＭＳ ゴシック"/>
        </w:rPr>
      </w:pPr>
      <w:r w:rsidRPr="00157084">
        <w:rPr>
          <w:rFonts w:ascii="ＭＳ ゴシック" w:eastAsia="ＭＳ ゴシック" w:hAnsi="ＭＳ ゴシック"/>
          <w:noProof/>
        </w:rPr>
        <mc:AlternateContent>
          <mc:Choice Requires="wpg">
            <w:drawing>
              <wp:anchor distT="0" distB="0" distL="114300" distR="114300" simplePos="0" relativeHeight="251659264" behindDoc="0" locked="0" layoutInCell="1" allowOverlap="1" wp14:anchorId="72BB3D18" wp14:editId="41BECBAE">
                <wp:simplePos x="0" y="0"/>
                <wp:positionH relativeFrom="margin">
                  <wp:align>right</wp:align>
                </wp:positionH>
                <wp:positionV relativeFrom="paragraph">
                  <wp:posOffset>112281</wp:posOffset>
                </wp:positionV>
                <wp:extent cx="962890" cy="948516"/>
                <wp:effectExtent l="0" t="0" r="27940" b="23495"/>
                <wp:wrapNone/>
                <wp:docPr id="2" name="グループ化 1">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Group">
                    <wpg:wgp>
                      <wpg:cNvGrpSpPr/>
                      <wpg:grpSpPr bwMode="auto">
                        <a:xfrm>
                          <a:off x="0" y="0"/>
                          <a:ext cx="962890" cy="948516"/>
                          <a:chOff x="0" y="0"/>
                          <a:chExt cx="1123950" cy="1425648"/>
                        </a:xfrm>
                      </wpg:grpSpPr>
                      <wps:wsp>
                        <wps:cNvPr id="3" name="Oval 5">
                          <a:extLst>
                            <a:ext uri="{FF2B5EF4-FFF2-40B4-BE49-F238E27FC236}">
                              <a16:creationId xmlns:a16="http://schemas.microsoft.com/office/drawing/2014/main" id="{00000000-0008-0000-0000-000003000000}"/>
                            </a:ext>
                          </a:extLst>
                        </wps:cNvPr>
                        <wps:cNvSpPr>
                          <a:spLocks noChangeArrowheads="1"/>
                        </wps:cNvSpPr>
                        <wps:spPr bwMode="auto">
                          <a:xfrm>
                            <a:off x="0" y="0"/>
                            <a:ext cx="1123950" cy="1425648"/>
                          </a:xfrm>
                          <a:prstGeom prst="ellipse">
                            <a:avLst/>
                          </a:prstGeom>
                          <a:noFill/>
                          <a:ln w="9525">
                            <a:solidFill>
                              <a:srgbClr val="000000"/>
                            </a:solidFill>
                            <a:prstDash val="dash"/>
                            <a:round/>
                          </a:ln>
                          <a:extLst>
                            <a:ext uri="{909E8E84-426E-40DD-AFC4-6F175D3DCCD1}">
                              <a14:hiddenFill xmlns:a14="http://schemas.microsoft.com/office/drawing/2010/main">
                                <a:solidFill>
                                  <a:srgbClr val="FFFFFF"/>
                                </a:solidFill>
                              </a14:hiddenFill>
                            </a:ext>
                          </a:extLst>
                        </wps:spPr>
                        <wps:bodyPr/>
                      </wps:wsp>
                      <wps:wsp>
                        <wps:cNvPr id="4" name="Text Box 6">
                          <a:extLst>
                            <a:ext uri="{FF2B5EF4-FFF2-40B4-BE49-F238E27FC236}">
                              <a16:creationId xmlns:a16="http://schemas.microsoft.com/office/drawing/2014/main" id="{00000000-0008-0000-0000-000004000000}"/>
                            </a:ext>
                          </a:extLst>
                        </wps:cNvPr>
                        <wps:cNvSpPr txBox="1">
                          <a:spLocks noChangeArrowheads="1"/>
                        </wps:cNvSpPr>
                        <wps:spPr bwMode="auto">
                          <a:xfrm>
                            <a:off x="68996" y="297720"/>
                            <a:ext cx="964462" cy="924624"/>
                          </a:xfrm>
                          <a:prstGeom prst="rect">
                            <a:avLst/>
                          </a:prstGeom>
                          <a:noFill/>
                          <a:ln w="9525">
                            <a:noFill/>
                            <a:miter lim="800000"/>
                          </a:ln>
                        </wps:spPr>
                        <wps:txbx>
                          <w:txbxContent>
                            <w:p w14:paraId="367142F4" w14:textId="77777777" w:rsidR="00440E03" w:rsidRPr="00157084" w:rsidRDefault="00440E03" w:rsidP="00440E03">
                              <w:pPr>
                                <w:spacing w:line="240" w:lineRule="exact"/>
                                <w:jc w:val="center"/>
                                <w:rPr>
                                  <w:rFonts w:ascii="ＭＳ ゴシック" w:eastAsia="ＭＳ ゴシック" w:hAnsi="ＭＳ ゴシック"/>
                                  <w:color w:val="000000"/>
                                  <w:sz w:val="22"/>
                                </w:rPr>
                              </w:pPr>
                            </w:p>
                            <w:p w14:paraId="22E422D3" w14:textId="77777777" w:rsidR="00440E03" w:rsidRPr="00157084" w:rsidRDefault="00440E03" w:rsidP="00440E03">
                              <w:pPr>
                                <w:spacing w:line="240" w:lineRule="exact"/>
                                <w:jc w:val="center"/>
                                <w:rPr>
                                  <w:rFonts w:ascii="ＭＳ ゴシック" w:eastAsia="ＭＳ ゴシック" w:hAnsi="ＭＳ ゴシック"/>
                                  <w:color w:val="000000"/>
                                  <w:sz w:val="22"/>
                                </w:rPr>
                              </w:pPr>
                              <w:r w:rsidRPr="00157084">
                                <w:rPr>
                                  <w:rFonts w:ascii="ＭＳ ゴシック" w:eastAsia="ＭＳ ゴシック" w:hAnsi="ＭＳ ゴシック" w:hint="eastAsia"/>
                                  <w:color w:val="000000"/>
                                  <w:sz w:val="22"/>
                                </w:rPr>
                                <w:t>富谷市</w:t>
                              </w:r>
                            </w:p>
                            <w:p w14:paraId="4344EFEA" w14:textId="33140A83" w:rsidR="00440E03" w:rsidRPr="00157084" w:rsidRDefault="00440E03" w:rsidP="00440E03">
                              <w:pPr>
                                <w:spacing w:line="240" w:lineRule="exact"/>
                                <w:jc w:val="center"/>
                                <w:rPr>
                                  <w:rFonts w:ascii="ＭＳ ゴシック" w:eastAsia="ＭＳ ゴシック" w:hAnsi="ＭＳ ゴシック"/>
                                  <w:color w:val="000000"/>
                                  <w:sz w:val="22"/>
                                </w:rPr>
                              </w:pPr>
                              <w:r w:rsidRPr="00157084">
                                <w:rPr>
                                  <w:rFonts w:ascii="ＭＳ ゴシック" w:eastAsia="ＭＳ ゴシック" w:hAnsi="ＭＳ ゴシック" w:hint="eastAsia"/>
                                  <w:color w:val="000000"/>
                                  <w:sz w:val="22"/>
                                </w:rPr>
                                <w:t>受付印</w:t>
                              </w:r>
                            </w:p>
                          </w:txbxContent>
                        </wps:txbx>
                        <wps:bodyPr wrap="square" lIns="27432" tIns="18288" rIns="27432" bIns="0" anchor="t" upright="1"/>
                      </wps:wsp>
                    </wpg:wgp>
                  </a:graphicData>
                </a:graphic>
                <wp14:sizeRelH relativeFrom="margin">
                  <wp14:pctWidth>0</wp14:pctWidth>
                </wp14:sizeRelH>
                <wp14:sizeRelV relativeFrom="margin">
                  <wp14:pctHeight>0</wp14:pctHeight>
                </wp14:sizeRelV>
              </wp:anchor>
            </w:drawing>
          </mc:Choice>
          <mc:Fallback>
            <w:pict>
              <v:group w14:anchorId="72BB3D18" id="グループ化 1" o:spid="_x0000_s1026" style="position:absolute;left:0;text-align:left;margin-left:24.6pt;margin-top:8.85pt;width:75.8pt;height:74.7pt;z-index:251659264;mso-position-horizontal:right;mso-position-horizontal-relative:margin;mso-width-relative:margin;mso-height-relative:margin" coordsize="11239,1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">
                <v:oval id="Oval 5" o:spid="_x0000_s1027" style="position:absolute;width:11239;height:14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" filled="f">
                  <v:stroke dashstyle="dash"/>
                </v:oval>
                <v:shapetype id="_x0000_t202" coordsize="21600,21600" o:spt="202" path="m,l,21600r21600,l21600,xe">
                  <v:stroke joinstyle="miter"/>
                  <v:path gradientshapeok="t" o:connecttype="rect"/>
                </v:shapetype>
                <v:shape id="Text Box 6" o:spid="_x0000_s1028" type="#_x0000_t202" style="position:absolute;left:689;top:2977;width:9645;height:92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" filled="f" stroked="f">
                  <v:textbox inset="2.16pt,1.44pt,2.16pt,0">
                    <w:txbxContent>
                      <w:p w14:paraId="367142F4" w14:textId="77777777" w:rsidR="00440E03" w:rsidRPr="00157084" w:rsidRDefault="00440E03" w:rsidP="00440E03">
                        <w:pPr>
                          <w:spacing w:line="240" w:lineRule="exact"/>
                          <w:jc w:val="center"/>
                          <w:rPr>
                            <w:rFonts w:ascii="ＭＳ ゴシック" w:eastAsia="ＭＳ ゴシック" w:hAnsi="ＭＳ ゴシック"/>
                            <w:color w:val="000000"/>
                            <w:sz w:val="22"/>
                          </w:rPr>
                        </w:pPr>
                      </w:p>
                      <w:p w14:paraId="22E422D3" w14:textId="77777777" w:rsidR="00440E03" w:rsidRPr="00157084" w:rsidRDefault="00440E03" w:rsidP="00440E03">
                        <w:pPr>
                          <w:spacing w:line="240" w:lineRule="exact"/>
                          <w:jc w:val="center"/>
                          <w:rPr>
                            <w:rFonts w:ascii="ＭＳ ゴシック" w:eastAsia="ＭＳ ゴシック" w:hAnsi="ＭＳ ゴシック"/>
                            <w:color w:val="000000"/>
                            <w:sz w:val="22"/>
                          </w:rPr>
                        </w:pPr>
                        <w:r w:rsidRPr="00157084">
                          <w:rPr>
                            <w:rFonts w:ascii="ＭＳ ゴシック" w:eastAsia="ＭＳ ゴシック" w:hAnsi="ＭＳ ゴシック" w:hint="eastAsia"/>
                            <w:color w:val="000000"/>
                            <w:sz w:val="22"/>
                          </w:rPr>
                          <w:t>富谷市</w:t>
                        </w:r>
                      </w:p>
                      <w:p w14:paraId="4344EFEA" w14:textId="33140A83" w:rsidR="00440E03" w:rsidRPr="00157084" w:rsidRDefault="00440E03" w:rsidP="00440E03">
                        <w:pPr>
                          <w:spacing w:line="240" w:lineRule="exact"/>
                          <w:jc w:val="center"/>
                          <w:rPr>
                            <w:rFonts w:ascii="ＭＳ ゴシック" w:eastAsia="ＭＳ ゴシック" w:hAnsi="ＭＳ ゴシック"/>
                            <w:color w:val="000000"/>
                            <w:sz w:val="22"/>
                          </w:rPr>
                        </w:pPr>
                        <w:r w:rsidRPr="00157084">
                          <w:rPr>
                            <w:rFonts w:ascii="ＭＳ ゴシック" w:eastAsia="ＭＳ ゴシック" w:hAnsi="ＭＳ ゴシック" w:hint="eastAsia"/>
                            <w:color w:val="000000"/>
                            <w:sz w:val="22"/>
                          </w:rPr>
                          <w:t>受付印</w:t>
                        </w:r>
                      </w:p>
                    </w:txbxContent>
                  </v:textbox>
                </v:shape>
                <w10:wrap anchorx="margin"/>
              </v:group>
            </w:pict>
          </mc:Fallback>
        </mc:AlternateContent>
      </w:r>
    </w:p>
    <w:p w14:paraId="2F88E413" w14:textId="77777777" w:rsidR="00157084" w:rsidRPr="00157084" w:rsidRDefault="00157084" w:rsidP="00213648">
      <w:pPr>
        <w:rPr>
          <w:rFonts w:ascii="ＭＳ ゴシック" w:eastAsia="ＭＳ ゴシック" w:hAnsi="ＭＳ ゴシック"/>
        </w:rPr>
      </w:pPr>
    </w:p>
    <w:p w14:paraId="4F37E4A7" w14:textId="32DB9950" w:rsidR="00440E03" w:rsidRPr="00157084" w:rsidRDefault="00440E03" w:rsidP="00440E03">
      <w:pPr>
        <w:rPr>
          <w:rFonts w:ascii="ＭＳ ゴシック" w:eastAsia="ＭＳ ゴシック" w:hAnsi="ＭＳ ゴシック"/>
        </w:rPr>
      </w:pPr>
      <w:r w:rsidRPr="00157084">
        <w:rPr>
          <w:rFonts w:ascii="ＭＳ ゴシック" w:eastAsia="ＭＳ ゴシック" w:hAnsi="ＭＳ ゴシック" w:hint="eastAsia"/>
        </w:rPr>
        <w:t>富谷市長　殿</w:t>
      </w:r>
    </w:p>
    <w:p w14:paraId="556D9B1E" w14:textId="68E4B17A" w:rsidR="00440E03" w:rsidRPr="00157084" w:rsidRDefault="00440E03" w:rsidP="00213648">
      <w:pPr>
        <w:rPr>
          <w:rFonts w:ascii="ＭＳ ゴシック" w:eastAsia="ＭＳ ゴシック" w:hAnsi="ＭＳ ゴシック"/>
        </w:rPr>
      </w:pPr>
    </w:p>
    <w:p w14:paraId="28797E85" w14:textId="2AC65EE0" w:rsidR="00440E03" w:rsidRPr="00157084" w:rsidRDefault="00440E03" w:rsidP="00213648">
      <w:pPr>
        <w:rPr>
          <w:rFonts w:ascii="ＭＳ ゴシック" w:eastAsia="ＭＳ ゴシック" w:hAnsi="ＭＳ ゴシック"/>
        </w:rPr>
      </w:pPr>
    </w:p>
    <w:p w14:paraId="346FCA17" w14:textId="7B3046C8" w:rsidR="00440E03" w:rsidRDefault="00B52999" w:rsidP="00440E03">
      <w:pPr>
        <w:rPr>
          <w:rFonts w:ascii="ＭＳ ゴシック" w:eastAsia="ＭＳ ゴシック" w:hAnsi="ＭＳ ゴシック"/>
        </w:rPr>
      </w:pPr>
      <w:r>
        <w:rPr>
          <w:rFonts w:ascii="ＭＳ ゴシック" w:eastAsia="ＭＳ ゴシック" w:hAnsi="ＭＳ ゴシック" w:hint="eastAsia"/>
        </w:rPr>
        <w:t xml:space="preserve">　私は、令和8年1月</w:t>
      </w:r>
      <w:r>
        <w:rPr>
          <w:rFonts w:ascii="ＭＳ ゴシック" w:eastAsia="ＭＳ ゴシック" w:hAnsi="ＭＳ ゴシック"/>
        </w:rPr>
        <w:t>1</w:t>
      </w:r>
      <w:r>
        <w:rPr>
          <w:rFonts w:ascii="ＭＳ ゴシック" w:eastAsia="ＭＳ ゴシック" w:hAnsi="ＭＳ ゴシック" w:hint="eastAsia"/>
        </w:rPr>
        <w:t>日時点において、以下の</w:t>
      </w:r>
      <w:r w:rsidR="00440E03" w:rsidRPr="00157084">
        <w:rPr>
          <w:rFonts w:ascii="ＭＳ ゴシック" w:eastAsia="ＭＳ ゴシック" w:hAnsi="ＭＳ ゴシック" w:hint="eastAsia"/>
        </w:rPr>
        <w:t>事由に</w:t>
      </w:r>
      <w:r>
        <w:rPr>
          <w:rFonts w:ascii="ＭＳ ゴシック" w:eastAsia="ＭＳ ゴシック" w:hAnsi="ＭＳ ゴシック" w:hint="eastAsia"/>
        </w:rPr>
        <w:t>より富谷市内に避難し、引き続き居住しているため</w:t>
      </w:r>
      <w:r w:rsidR="00440E03" w:rsidRPr="00157084">
        <w:rPr>
          <w:rFonts w:ascii="ＭＳ ゴシック" w:eastAsia="ＭＳ ゴシック" w:hAnsi="ＭＳ ゴシック" w:hint="eastAsia"/>
        </w:rPr>
        <w:t>、「</w:t>
      </w:r>
      <w:r w:rsidR="001848E8">
        <w:rPr>
          <w:rFonts w:ascii="ＭＳ ゴシック" w:eastAsia="ＭＳ ゴシック" w:hAnsi="ＭＳ ゴシック" w:hint="eastAsia"/>
        </w:rPr>
        <w:t>令和７</w:t>
      </w:r>
      <w:r w:rsidR="00C9096A">
        <w:rPr>
          <w:rFonts w:ascii="ＭＳ ゴシック" w:eastAsia="ＭＳ ゴシック" w:hAnsi="ＭＳ ゴシック" w:hint="eastAsia"/>
        </w:rPr>
        <w:t>年度</w:t>
      </w:r>
      <w:r w:rsidR="003C262D" w:rsidRPr="003C262D">
        <w:rPr>
          <w:rFonts w:ascii="ＭＳ ゴシック" w:eastAsia="ＭＳ ゴシック" w:hAnsi="ＭＳ ゴシック" w:hint="eastAsia"/>
        </w:rPr>
        <w:t>物価高騰対策支援</w:t>
      </w:r>
      <w:r w:rsidR="001848E8">
        <w:rPr>
          <w:rFonts w:ascii="ＭＳ ゴシック" w:eastAsia="ＭＳ ゴシック" w:hAnsi="ＭＳ ゴシック" w:hint="eastAsia"/>
        </w:rPr>
        <w:t>事業</w:t>
      </w:r>
      <w:r w:rsidR="003C262D" w:rsidRPr="003C262D">
        <w:rPr>
          <w:rFonts w:ascii="ＭＳ ゴシック" w:eastAsia="ＭＳ ゴシック" w:hAnsi="ＭＳ ゴシック" w:hint="eastAsia"/>
        </w:rPr>
        <w:t>給付金</w:t>
      </w:r>
      <w:r w:rsidR="00440E03" w:rsidRPr="00157084">
        <w:rPr>
          <w:rFonts w:ascii="ＭＳ ゴシック" w:eastAsia="ＭＳ ゴシック" w:hAnsi="ＭＳ ゴシック" w:hint="eastAsia"/>
        </w:rPr>
        <w:t>」について、</w:t>
      </w:r>
      <w:r>
        <w:rPr>
          <w:rFonts w:ascii="ＭＳ ゴシック" w:eastAsia="ＭＳ ゴシック" w:hAnsi="ＭＳ ゴシック" w:hint="eastAsia"/>
        </w:rPr>
        <w:t>富谷市あて</w:t>
      </w:r>
      <w:r w:rsidR="00440E03" w:rsidRPr="00157084">
        <w:rPr>
          <w:rFonts w:ascii="ＭＳ ゴシック" w:eastAsia="ＭＳ ゴシック" w:hAnsi="ＭＳ ゴシック" w:hint="eastAsia"/>
        </w:rPr>
        <w:t>申請</w:t>
      </w:r>
      <w:r>
        <w:rPr>
          <w:rFonts w:ascii="ＭＳ ゴシック" w:eastAsia="ＭＳ ゴシック" w:hAnsi="ＭＳ ゴシック" w:hint="eastAsia"/>
        </w:rPr>
        <w:t>することを</w:t>
      </w:r>
      <w:r w:rsidR="00440E03" w:rsidRPr="00157084">
        <w:rPr>
          <w:rFonts w:ascii="ＭＳ ゴシック" w:eastAsia="ＭＳ ゴシック" w:hAnsi="ＭＳ ゴシック" w:hint="eastAsia"/>
        </w:rPr>
        <w:t>希望</w:t>
      </w:r>
      <w:r>
        <w:rPr>
          <w:rFonts w:ascii="ＭＳ ゴシック" w:eastAsia="ＭＳ ゴシック" w:hAnsi="ＭＳ ゴシック" w:hint="eastAsia"/>
        </w:rPr>
        <w:t>します。</w:t>
      </w:r>
    </w:p>
    <w:p w14:paraId="01B0067F" w14:textId="77777777" w:rsidR="00157084" w:rsidRPr="00157084" w:rsidRDefault="00157084" w:rsidP="00440E03">
      <w:pPr>
        <w:rPr>
          <w:rFonts w:ascii="ＭＳ ゴシック" w:eastAsia="ＭＳ ゴシック" w:hAnsi="ＭＳ ゴシック"/>
        </w:rPr>
      </w:pPr>
    </w:p>
    <w:tbl>
      <w:tblPr>
        <w:tblStyle w:val="ab"/>
        <w:tblW w:w="0" w:type="auto"/>
        <w:tblLook w:val="04A0" w:firstRow="1" w:lastRow="0" w:firstColumn="1" w:lastColumn="0" w:noHBand="0" w:noVBand="1"/>
      </w:tblPr>
      <w:tblGrid>
        <w:gridCol w:w="3397"/>
        <w:gridCol w:w="5097"/>
      </w:tblGrid>
      <w:tr w:rsidR="00440E03" w:rsidRPr="00157084" w14:paraId="118D5FA2" w14:textId="77777777" w:rsidTr="00AF42F8">
        <w:tc>
          <w:tcPr>
            <w:tcW w:w="3397" w:type="dxa"/>
          </w:tcPr>
          <w:p w14:paraId="7A6AE90E" w14:textId="6BDD5656" w:rsidR="00440E03" w:rsidRPr="00157084" w:rsidRDefault="00440E03" w:rsidP="00440E03">
            <w:pPr>
              <w:rPr>
                <w:rFonts w:ascii="ＭＳ ゴシック" w:eastAsia="ＭＳ ゴシック" w:hAnsi="ＭＳ ゴシック"/>
              </w:rPr>
            </w:pPr>
            <w:r w:rsidRPr="00157084">
              <w:rPr>
                <w:rFonts w:ascii="ＭＳ ゴシック" w:eastAsia="ＭＳ ゴシック" w:hAnsi="ＭＳ ゴシック" w:hint="eastAsia"/>
              </w:rPr>
              <w:t>配偶者やその他親族からの暴力等を理由に避難していることに関連して受けている措置等の種類</w:t>
            </w:r>
          </w:p>
        </w:tc>
        <w:tc>
          <w:tcPr>
            <w:tcW w:w="5097" w:type="dxa"/>
          </w:tcPr>
          <w:p w14:paraId="74C62775" w14:textId="77777777" w:rsidR="00440E03" w:rsidRPr="00157084" w:rsidRDefault="00440E03" w:rsidP="00440E03">
            <w:pPr>
              <w:jc w:val="left"/>
              <w:rPr>
                <w:rFonts w:ascii="ＭＳ ゴシック" w:eastAsia="ＭＳ ゴシック" w:hAnsi="ＭＳ ゴシック"/>
              </w:rPr>
            </w:pPr>
            <w:r w:rsidRPr="00157084">
              <w:rPr>
                <w:rFonts w:ascii="ＭＳ ゴシック" w:eastAsia="ＭＳ ゴシック" w:hAnsi="ＭＳ ゴシック" w:hint="eastAsia"/>
              </w:rPr>
              <w:t xml:space="preserve">　１．裁判所の保護命令</w:t>
            </w:r>
          </w:p>
          <w:p w14:paraId="70E4AA1D" w14:textId="77777777" w:rsidR="00440E03" w:rsidRPr="00157084" w:rsidRDefault="00440E03" w:rsidP="00440E03">
            <w:pPr>
              <w:jc w:val="left"/>
              <w:rPr>
                <w:rFonts w:ascii="ＭＳ ゴシック" w:eastAsia="ＭＳ ゴシック" w:hAnsi="ＭＳ ゴシック"/>
              </w:rPr>
            </w:pPr>
            <w:r w:rsidRPr="00157084">
              <w:rPr>
                <w:rFonts w:ascii="ＭＳ ゴシック" w:eastAsia="ＭＳ ゴシック" w:hAnsi="ＭＳ ゴシック" w:hint="eastAsia"/>
              </w:rPr>
              <w:t xml:space="preserve">　２．婦人相談所による証明書発行</w:t>
            </w:r>
          </w:p>
          <w:p w14:paraId="0F5F090F" w14:textId="77777777" w:rsidR="00440E03" w:rsidRPr="00157084" w:rsidRDefault="00440E03" w:rsidP="00440E03">
            <w:pPr>
              <w:jc w:val="left"/>
              <w:rPr>
                <w:rFonts w:ascii="ＭＳ ゴシック" w:eastAsia="ＭＳ ゴシック" w:hAnsi="ＭＳ ゴシック"/>
              </w:rPr>
            </w:pPr>
            <w:r w:rsidRPr="00157084">
              <w:rPr>
                <w:rFonts w:ascii="ＭＳ ゴシック" w:eastAsia="ＭＳ ゴシック" w:hAnsi="ＭＳ ゴシック" w:hint="eastAsia"/>
              </w:rPr>
              <w:t xml:space="preserve">　３．住民基本台帳の閲覧制限等の支援措置</w:t>
            </w:r>
          </w:p>
          <w:p w14:paraId="727BC6FA" w14:textId="03BB5486" w:rsidR="00440E03" w:rsidRPr="00157084" w:rsidRDefault="00440E03" w:rsidP="00440E03">
            <w:pPr>
              <w:ind w:firstLineChars="100" w:firstLine="210"/>
              <w:jc w:val="left"/>
              <w:rPr>
                <w:rFonts w:ascii="ＭＳ ゴシック" w:eastAsia="ＭＳ ゴシック" w:hAnsi="ＭＳ ゴシック"/>
              </w:rPr>
            </w:pPr>
            <w:r w:rsidRPr="00157084">
              <w:rPr>
                <w:rFonts w:ascii="ＭＳ ゴシック" w:eastAsia="ＭＳ ゴシック" w:hAnsi="ＭＳ ゴシック" w:hint="eastAsia"/>
              </w:rPr>
              <w:t>４．その他</w:t>
            </w:r>
            <w:r w:rsidR="001170E4">
              <w:rPr>
                <w:rFonts w:ascii="ＭＳ ゴシック" w:eastAsia="ＭＳ ゴシック" w:hAnsi="ＭＳ ゴシック" w:hint="eastAsia"/>
              </w:rPr>
              <w:t xml:space="preserve">（　</w:t>
            </w:r>
            <w:r w:rsidRPr="00157084">
              <w:rPr>
                <w:rFonts w:ascii="ＭＳ ゴシック" w:eastAsia="ＭＳ ゴシック" w:hAnsi="ＭＳ ゴシック" w:hint="eastAsia"/>
              </w:rPr>
              <w:t xml:space="preserve">　　　　　　　　　　　　　）</w:t>
            </w:r>
          </w:p>
        </w:tc>
      </w:tr>
    </w:tbl>
    <w:p w14:paraId="2A0C718B" w14:textId="5643E1EC" w:rsidR="00440E03" w:rsidRPr="00157084" w:rsidRDefault="00440E03" w:rsidP="00157084">
      <w:pPr>
        <w:spacing w:line="240" w:lineRule="exact"/>
        <w:rPr>
          <w:rFonts w:ascii="ＭＳ ゴシック" w:eastAsia="ＭＳ ゴシック" w:hAnsi="ＭＳ ゴシック"/>
          <w:sz w:val="20"/>
          <w:szCs w:val="21"/>
        </w:rPr>
      </w:pPr>
      <w:r w:rsidRPr="00157084">
        <w:rPr>
          <w:rFonts w:ascii="ＭＳ ゴシック" w:eastAsia="ＭＳ ゴシック" w:hAnsi="ＭＳ ゴシック" w:hint="eastAsia"/>
          <w:sz w:val="20"/>
          <w:szCs w:val="21"/>
        </w:rPr>
        <w:t>※「４．その他」には、婦人相談所以外の配偶者暴力対応機関（配偶者暴力相談支援センター、福祉事務所及び市町村における配偶者暴力相談支援担当部署）や、行政機関や関係機関と連携してＤＶ被害者支援を行っている民間支援団体（婦人保護事業委託団体、地域ＤＶ協議会参加団体、補助金等交付団体）等の支援を受けている団体名を明記し、「○○（団体名）による支援」と記載する</w:t>
      </w:r>
      <w:r w:rsidR="00206514">
        <w:rPr>
          <w:rFonts w:ascii="ＭＳ ゴシック" w:eastAsia="ＭＳ ゴシック" w:hAnsi="ＭＳ ゴシック" w:hint="eastAsia"/>
          <w:sz w:val="20"/>
          <w:szCs w:val="21"/>
        </w:rPr>
        <w:t>こと</w:t>
      </w:r>
      <w:r w:rsidRPr="00157084">
        <w:rPr>
          <w:rFonts w:ascii="ＭＳ ゴシック" w:eastAsia="ＭＳ ゴシック" w:hAnsi="ＭＳ ゴシック" w:hint="eastAsia"/>
          <w:sz w:val="20"/>
          <w:szCs w:val="21"/>
        </w:rPr>
        <w:t>。</w:t>
      </w:r>
    </w:p>
    <w:p w14:paraId="77DEB540" w14:textId="3A6CB1E5" w:rsidR="00440E03" w:rsidRPr="00157084" w:rsidRDefault="00440E03" w:rsidP="00440E03">
      <w:pPr>
        <w:rPr>
          <w:rFonts w:ascii="ＭＳ ゴシック" w:eastAsia="ＭＳ ゴシック" w:hAnsi="ＭＳ ゴシック"/>
        </w:rPr>
      </w:pPr>
    </w:p>
    <w:tbl>
      <w:tblPr>
        <w:tblStyle w:val="ab"/>
        <w:tblW w:w="0" w:type="auto"/>
        <w:tblLook w:val="04A0" w:firstRow="1" w:lastRow="0" w:firstColumn="1" w:lastColumn="0" w:noHBand="0" w:noVBand="1"/>
      </w:tblPr>
      <w:tblGrid>
        <w:gridCol w:w="2547"/>
        <w:gridCol w:w="5947"/>
      </w:tblGrid>
      <w:tr w:rsidR="00440E03" w:rsidRPr="00157084" w14:paraId="4CC0D0C7" w14:textId="77777777" w:rsidTr="00B26974">
        <w:tc>
          <w:tcPr>
            <w:tcW w:w="2547" w:type="dxa"/>
          </w:tcPr>
          <w:p w14:paraId="73D9168E" w14:textId="082FD29B" w:rsidR="00B26974" w:rsidRDefault="00440E03" w:rsidP="00D44F9C">
            <w:pPr>
              <w:rPr>
                <w:rFonts w:ascii="ＭＳ ゴシック" w:eastAsia="ＭＳ ゴシック" w:hAnsi="ＭＳ ゴシック"/>
              </w:rPr>
            </w:pPr>
            <w:r w:rsidRPr="00157084">
              <w:rPr>
                <w:rFonts w:ascii="ＭＳ ゴシック" w:eastAsia="ＭＳ ゴシック" w:hAnsi="ＭＳ ゴシック" w:hint="eastAsia"/>
              </w:rPr>
              <w:t>令和</w:t>
            </w:r>
            <w:r w:rsidR="001848E8">
              <w:rPr>
                <w:rFonts w:ascii="ＭＳ ゴシック" w:eastAsia="ＭＳ ゴシック" w:hAnsi="ＭＳ ゴシック" w:hint="eastAsia"/>
              </w:rPr>
              <w:t>８</w:t>
            </w:r>
            <w:r w:rsidRPr="00157084">
              <w:rPr>
                <w:rFonts w:ascii="ＭＳ ゴシック" w:eastAsia="ＭＳ ゴシック" w:hAnsi="ＭＳ ゴシック" w:hint="eastAsia"/>
              </w:rPr>
              <w:t>年</w:t>
            </w:r>
            <w:r w:rsidR="00FB109A">
              <w:rPr>
                <w:rFonts w:ascii="ＭＳ ゴシック" w:eastAsia="ＭＳ ゴシック" w:hAnsi="ＭＳ ゴシック" w:hint="eastAsia"/>
              </w:rPr>
              <w:t>１</w:t>
            </w:r>
            <w:r w:rsidRPr="00157084">
              <w:rPr>
                <w:rFonts w:ascii="ＭＳ ゴシック" w:eastAsia="ＭＳ ゴシック" w:hAnsi="ＭＳ ゴシック" w:hint="eastAsia"/>
              </w:rPr>
              <w:t>月</w:t>
            </w:r>
            <w:r w:rsidR="001848E8">
              <w:rPr>
                <w:rFonts w:ascii="ＭＳ ゴシック" w:eastAsia="ＭＳ ゴシック" w:hAnsi="ＭＳ ゴシック" w:hint="eastAsia"/>
              </w:rPr>
              <w:t>１</w:t>
            </w:r>
            <w:r w:rsidRPr="00157084">
              <w:rPr>
                <w:rFonts w:ascii="ＭＳ ゴシック" w:eastAsia="ＭＳ ゴシック" w:hAnsi="ＭＳ ゴシック" w:hint="eastAsia"/>
              </w:rPr>
              <w:t>日の</w:t>
            </w:r>
          </w:p>
          <w:p w14:paraId="2E56B7C8" w14:textId="35AAC876" w:rsidR="00440E03" w:rsidRPr="00157084" w:rsidRDefault="00440E03" w:rsidP="00D44F9C">
            <w:pPr>
              <w:rPr>
                <w:rFonts w:ascii="ＭＳ ゴシック" w:eastAsia="ＭＳ ゴシック" w:hAnsi="ＭＳ ゴシック"/>
              </w:rPr>
            </w:pPr>
            <w:r w:rsidRPr="00157084">
              <w:rPr>
                <w:rFonts w:ascii="ＭＳ ゴシック" w:eastAsia="ＭＳ ゴシック" w:hAnsi="ＭＳ ゴシック" w:hint="eastAsia"/>
              </w:rPr>
              <w:t>居住地</w:t>
            </w:r>
          </w:p>
        </w:tc>
        <w:tc>
          <w:tcPr>
            <w:tcW w:w="5947" w:type="dxa"/>
          </w:tcPr>
          <w:p w14:paraId="4FD54A1F" w14:textId="44D8F2BC" w:rsidR="00440E03" w:rsidRPr="00157084" w:rsidRDefault="00440E03" w:rsidP="00440E03">
            <w:pPr>
              <w:jc w:val="left"/>
              <w:rPr>
                <w:rFonts w:ascii="ＭＳ ゴシック" w:eastAsia="ＭＳ ゴシック" w:hAnsi="ＭＳ ゴシック"/>
              </w:rPr>
            </w:pPr>
            <w:r w:rsidRPr="00157084">
              <w:rPr>
                <w:rFonts w:ascii="ＭＳ ゴシック" w:eastAsia="ＭＳ ゴシック" w:hAnsi="ＭＳ ゴシック" w:hint="eastAsia"/>
              </w:rPr>
              <w:t xml:space="preserve">　富谷市</w:t>
            </w:r>
          </w:p>
          <w:p w14:paraId="4925DDF5" w14:textId="26D9208B" w:rsidR="00440E03" w:rsidRPr="00157084" w:rsidRDefault="00440E03" w:rsidP="00D44F9C">
            <w:pPr>
              <w:ind w:firstLineChars="100" w:firstLine="210"/>
              <w:jc w:val="left"/>
              <w:rPr>
                <w:rFonts w:ascii="ＭＳ ゴシック" w:eastAsia="ＭＳ ゴシック" w:hAnsi="ＭＳ ゴシック"/>
              </w:rPr>
            </w:pPr>
          </w:p>
        </w:tc>
      </w:tr>
    </w:tbl>
    <w:p w14:paraId="4E136869" w14:textId="44EEF6DC" w:rsidR="00440E03" w:rsidRPr="00157084" w:rsidRDefault="00440E03" w:rsidP="00440E03">
      <w:pPr>
        <w:rPr>
          <w:rFonts w:ascii="ＭＳ ゴシック" w:eastAsia="ＭＳ ゴシック" w:hAnsi="ＭＳ ゴシック"/>
          <w:sz w:val="20"/>
          <w:szCs w:val="21"/>
        </w:rPr>
      </w:pPr>
      <w:r w:rsidRPr="00157084">
        <w:rPr>
          <w:rFonts w:ascii="ＭＳ ゴシック" w:eastAsia="ＭＳ ゴシック" w:hAnsi="ＭＳ ゴシック" w:hint="eastAsia"/>
          <w:sz w:val="20"/>
          <w:szCs w:val="21"/>
        </w:rPr>
        <w:t>※令和</w:t>
      </w:r>
      <w:r w:rsidR="001848E8">
        <w:rPr>
          <w:rFonts w:ascii="ＭＳ ゴシック" w:eastAsia="ＭＳ ゴシック" w:hAnsi="ＭＳ ゴシック" w:hint="eastAsia"/>
          <w:sz w:val="20"/>
          <w:szCs w:val="21"/>
        </w:rPr>
        <w:t>８</w:t>
      </w:r>
      <w:r w:rsidRPr="00157084">
        <w:rPr>
          <w:rFonts w:ascii="ＭＳ ゴシック" w:eastAsia="ＭＳ ゴシック" w:hAnsi="ＭＳ ゴシック" w:hint="eastAsia"/>
          <w:sz w:val="20"/>
          <w:szCs w:val="21"/>
        </w:rPr>
        <w:t>年</w:t>
      </w:r>
      <w:r w:rsidR="00FB109A">
        <w:rPr>
          <w:rFonts w:ascii="ＭＳ ゴシック" w:eastAsia="ＭＳ ゴシック" w:hAnsi="ＭＳ ゴシック" w:hint="eastAsia"/>
          <w:sz w:val="20"/>
          <w:szCs w:val="21"/>
        </w:rPr>
        <w:t>１</w:t>
      </w:r>
      <w:r w:rsidRPr="00157084">
        <w:rPr>
          <w:rFonts w:ascii="ＭＳ ゴシック" w:eastAsia="ＭＳ ゴシック" w:hAnsi="ＭＳ ゴシック" w:hint="eastAsia"/>
          <w:sz w:val="20"/>
          <w:szCs w:val="21"/>
        </w:rPr>
        <w:t>月</w:t>
      </w:r>
      <w:r w:rsidR="00947821">
        <w:rPr>
          <w:rFonts w:ascii="ＭＳ ゴシック" w:eastAsia="ＭＳ ゴシック" w:hAnsi="ＭＳ ゴシック" w:hint="eastAsia"/>
          <w:sz w:val="20"/>
          <w:szCs w:val="21"/>
        </w:rPr>
        <w:t>１</w:t>
      </w:r>
      <w:r w:rsidRPr="00157084">
        <w:rPr>
          <w:rFonts w:ascii="ＭＳ ゴシック" w:eastAsia="ＭＳ ゴシック" w:hAnsi="ＭＳ ゴシック" w:hint="eastAsia"/>
          <w:sz w:val="20"/>
          <w:szCs w:val="21"/>
        </w:rPr>
        <w:t>日時点において、</w:t>
      </w:r>
      <w:r w:rsidR="00157084" w:rsidRPr="00157084">
        <w:rPr>
          <w:rFonts w:ascii="ＭＳ ゴシック" w:eastAsia="ＭＳ ゴシック" w:hAnsi="ＭＳ ゴシック" w:hint="eastAsia"/>
          <w:sz w:val="20"/>
          <w:szCs w:val="21"/>
        </w:rPr>
        <w:t>富谷</w:t>
      </w:r>
      <w:r w:rsidRPr="00157084">
        <w:rPr>
          <w:rFonts w:ascii="ＭＳ ゴシック" w:eastAsia="ＭＳ ゴシック" w:hAnsi="ＭＳ ゴシック" w:hint="eastAsia"/>
          <w:sz w:val="20"/>
          <w:szCs w:val="21"/>
        </w:rPr>
        <w:t>市内に避難し、引き続き居住していることが必要です。</w:t>
      </w:r>
    </w:p>
    <w:p w14:paraId="03EEF3A1" w14:textId="77777777" w:rsidR="00AF42F8" w:rsidRPr="00157084" w:rsidRDefault="00AF42F8" w:rsidP="00440E03">
      <w:pPr>
        <w:rPr>
          <w:rFonts w:ascii="ＭＳ ゴシック" w:eastAsia="ＭＳ ゴシック" w:hAnsi="ＭＳ ゴシック"/>
        </w:rPr>
      </w:pPr>
    </w:p>
    <w:p w14:paraId="6CB732B5" w14:textId="7FA13B01" w:rsidR="00440E03" w:rsidRDefault="00440E03" w:rsidP="00440E03">
      <w:pPr>
        <w:rPr>
          <w:rFonts w:ascii="ＭＳ ゴシック" w:eastAsia="ＭＳ ゴシック" w:hAnsi="ＭＳ ゴシック"/>
        </w:rPr>
      </w:pPr>
      <w:r w:rsidRPr="00157084">
        <w:rPr>
          <w:rFonts w:ascii="ＭＳ ゴシック" w:eastAsia="ＭＳ ゴシック" w:hAnsi="ＭＳ ゴシック" w:hint="eastAsia"/>
        </w:rPr>
        <w:t>令和　　年　　月　　日</w:t>
      </w:r>
    </w:p>
    <w:p w14:paraId="67619E68" w14:textId="77777777" w:rsidR="00AF42F8" w:rsidRPr="00157084" w:rsidRDefault="00AF42F8" w:rsidP="00440E03">
      <w:pPr>
        <w:rPr>
          <w:rFonts w:ascii="ＭＳ ゴシック" w:eastAsia="ＭＳ ゴシック" w:hAnsi="ＭＳ ゴシック"/>
        </w:rPr>
      </w:pPr>
    </w:p>
    <w:p w14:paraId="1D1D4938" w14:textId="7B1E47C4" w:rsidR="00157084" w:rsidRPr="00157084" w:rsidRDefault="00157084" w:rsidP="00157084">
      <w:pPr>
        <w:spacing w:line="360" w:lineRule="auto"/>
        <w:ind w:right="840"/>
        <w:jc w:val="center"/>
        <w:rPr>
          <w:rFonts w:ascii="ＭＳ ゴシック" w:eastAsia="ＭＳ ゴシック" w:hAnsi="ＭＳ ゴシック"/>
          <w:u w:val="single"/>
        </w:rPr>
      </w:pPr>
      <w:r w:rsidRPr="00157084">
        <w:rPr>
          <w:rFonts w:ascii="ＭＳ ゴシック" w:eastAsia="ＭＳ ゴシック" w:hAnsi="ＭＳ ゴシック" w:hint="eastAsia"/>
        </w:rPr>
        <w:t xml:space="preserve"> </w:t>
      </w:r>
      <w:r w:rsidRPr="00157084">
        <w:rPr>
          <w:rFonts w:ascii="ＭＳ ゴシック" w:eastAsia="ＭＳ ゴシック" w:hAnsi="ＭＳ ゴシック"/>
        </w:rPr>
        <w:t xml:space="preserve">          </w:t>
      </w:r>
      <w:r w:rsidRPr="00157084">
        <w:rPr>
          <w:rFonts w:ascii="ＭＳ ゴシック" w:eastAsia="ＭＳ ゴシック" w:hAnsi="ＭＳ ゴシック" w:hint="eastAsia"/>
          <w:u w:val="single"/>
        </w:rPr>
        <w:t xml:space="preserve">申出者住所 </w:t>
      </w:r>
      <w:r w:rsidRPr="00157084">
        <w:rPr>
          <w:rFonts w:ascii="ＭＳ ゴシック" w:eastAsia="ＭＳ ゴシック" w:hAnsi="ＭＳ ゴシック"/>
          <w:u w:val="single"/>
        </w:rPr>
        <w:t xml:space="preserve">                           </w:t>
      </w:r>
    </w:p>
    <w:p w14:paraId="12F3EA10" w14:textId="12C2A4BA" w:rsidR="00213648" w:rsidRPr="00157084" w:rsidRDefault="00157084" w:rsidP="00157084">
      <w:pPr>
        <w:spacing w:line="360" w:lineRule="auto"/>
        <w:ind w:right="840" w:firstLineChars="1650" w:firstLine="3465"/>
        <w:rPr>
          <w:rFonts w:ascii="ＭＳ ゴシック" w:eastAsia="ＭＳ ゴシック" w:hAnsi="ＭＳ ゴシック"/>
          <w:u w:val="single"/>
        </w:rPr>
      </w:pPr>
      <w:r w:rsidRPr="00157084">
        <w:rPr>
          <w:rFonts w:ascii="ＭＳ ゴシック" w:eastAsia="ＭＳ ゴシック" w:hAnsi="ＭＳ ゴシック"/>
        </w:rPr>
        <w:t xml:space="preserve"> </w:t>
      </w:r>
      <w:r w:rsidRPr="00157084">
        <w:rPr>
          <w:rFonts w:ascii="ＭＳ ゴシック" w:eastAsia="ＭＳ ゴシック" w:hAnsi="ＭＳ ゴシック" w:hint="eastAsia"/>
        </w:rPr>
        <w:t xml:space="preserve">　 </w:t>
      </w:r>
      <w:r w:rsidR="00213648" w:rsidRPr="00157084">
        <w:rPr>
          <w:rFonts w:ascii="ＭＳ ゴシック" w:eastAsia="ＭＳ ゴシック" w:hAnsi="ＭＳ ゴシック" w:hint="eastAsia"/>
          <w:u w:val="single"/>
        </w:rPr>
        <w:t>申出者氏名</w:t>
      </w:r>
      <w:r w:rsidRPr="00157084">
        <w:rPr>
          <w:rFonts w:ascii="ＭＳ ゴシック" w:eastAsia="ＭＳ ゴシック" w:hAnsi="ＭＳ ゴシック"/>
          <w:u w:val="single"/>
        </w:rPr>
        <w:t xml:space="preserve">                                </w:t>
      </w:r>
    </w:p>
    <w:p w14:paraId="326710E0" w14:textId="522523D7" w:rsidR="00213648" w:rsidRPr="00157084" w:rsidRDefault="00157084" w:rsidP="00157084">
      <w:pPr>
        <w:spacing w:line="360" w:lineRule="auto"/>
        <w:ind w:right="630"/>
        <w:jc w:val="center"/>
        <w:rPr>
          <w:rFonts w:ascii="ＭＳ ゴシック" w:eastAsia="ＭＳ ゴシック" w:hAnsi="ＭＳ ゴシック"/>
          <w:u w:val="single"/>
        </w:rPr>
      </w:pPr>
      <w:r w:rsidRPr="00157084">
        <w:rPr>
          <w:rFonts w:ascii="ＭＳ ゴシック" w:eastAsia="ＭＳ ゴシック" w:hAnsi="ＭＳ ゴシック" w:hint="eastAsia"/>
        </w:rPr>
        <w:t xml:space="preserve"> </w:t>
      </w:r>
      <w:r w:rsidRPr="00157084">
        <w:rPr>
          <w:rFonts w:ascii="ＭＳ ゴシック" w:eastAsia="ＭＳ ゴシック" w:hAnsi="ＭＳ ゴシック"/>
        </w:rPr>
        <w:t xml:space="preserve">                       </w:t>
      </w:r>
      <w:r>
        <w:rPr>
          <w:rFonts w:ascii="ＭＳ ゴシック" w:eastAsia="ＭＳ ゴシック" w:hAnsi="ＭＳ ゴシック"/>
        </w:rPr>
        <w:t xml:space="preserve"> </w:t>
      </w:r>
      <w:r w:rsidRPr="00157084">
        <w:rPr>
          <w:rFonts w:ascii="ＭＳ ゴシック" w:eastAsia="ＭＳ ゴシック" w:hAnsi="ＭＳ ゴシック"/>
        </w:rPr>
        <w:t xml:space="preserve"> </w:t>
      </w:r>
      <w:r w:rsidR="003C262D">
        <w:rPr>
          <w:rFonts w:ascii="ＭＳ ゴシック" w:eastAsia="ＭＳ ゴシック" w:hAnsi="ＭＳ ゴシック"/>
        </w:rPr>
        <w:t xml:space="preserve">  </w:t>
      </w:r>
      <w:r w:rsidR="00213648" w:rsidRPr="00157084">
        <w:rPr>
          <w:rFonts w:ascii="ＭＳ ゴシック" w:eastAsia="ＭＳ ゴシック" w:hAnsi="ＭＳ ゴシック" w:hint="eastAsia"/>
          <w:u w:val="single"/>
        </w:rPr>
        <w:t>申出者連絡先</w:t>
      </w:r>
      <w:r w:rsidRPr="00157084">
        <w:rPr>
          <w:rFonts w:ascii="ＭＳ ゴシック" w:eastAsia="ＭＳ ゴシック" w:hAnsi="ＭＳ ゴシック" w:hint="eastAsia"/>
          <w:u w:val="single"/>
        </w:rPr>
        <w:t xml:space="preserve">　　　</w:t>
      </w:r>
      <w:r w:rsidR="003C262D">
        <w:rPr>
          <w:rFonts w:ascii="ＭＳ ゴシック" w:eastAsia="ＭＳ ゴシック" w:hAnsi="ＭＳ ゴシック" w:hint="eastAsia"/>
          <w:u w:val="single"/>
        </w:rPr>
        <w:t xml:space="preserve">　</w:t>
      </w:r>
      <w:r w:rsidRPr="00157084">
        <w:rPr>
          <w:rFonts w:ascii="ＭＳ ゴシック" w:eastAsia="ＭＳ ゴシック" w:hAnsi="ＭＳ ゴシック" w:hint="eastAsia"/>
          <w:u w:val="single"/>
        </w:rPr>
        <w:t xml:space="preserve">（　 　） </w:t>
      </w:r>
      <w:r w:rsidRPr="00157084">
        <w:rPr>
          <w:rFonts w:ascii="ＭＳ ゴシック" w:eastAsia="ＭＳ ゴシック" w:hAnsi="ＭＳ ゴシック"/>
          <w:u w:val="single"/>
        </w:rPr>
        <w:t xml:space="preserve">      </w:t>
      </w:r>
      <w:r w:rsidRPr="00157084">
        <w:rPr>
          <w:rFonts w:ascii="ＭＳ ゴシック" w:eastAsia="ＭＳ ゴシック" w:hAnsi="ＭＳ ゴシック"/>
        </w:rPr>
        <w:t xml:space="preserve">    </w:t>
      </w:r>
    </w:p>
    <w:sectPr w:rsidR="00213648" w:rsidRPr="0015708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CD396" w14:textId="77777777" w:rsidR="00FC6CE5" w:rsidRDefault="00FC6CE5" w:rsidP="00213648">
      <w:r>
        <w:separator/>
      </w:r>
    </w:p>
  </w:endnote>
  <w:endnote w:type="continuationSeparator" w:id="0">
    <w:p w14:paraId="0508E406" w14:textId="77777777" w:rsidR="00FC6CE5" w:rsidRDefault="00FC6CE5" w:rsidP="00213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83DAF" w14:textId="77777777" w:rsidR="00FC6CE5" w:rsidRDefault="00FC6CE5" w:rsidP="00213648">
      <w:r>
        <w:separator/>
      </w:r>
    </w:p>
  </w:footnote>
  <w:footnote w:type="continuationSeparator" w:id="0">
    <w:p w14:paraId="491B440F" w14:textId="77777777" w:rsidR="00FC6CE5" w:rsidRDefault="00FC6CE5" w:rsidP="002136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ED5C94"/>
    <w:multiLevelType w:val="hybridMultilevel"/>
    <w:tmpl w:val="E9364612"/>
    <w:lvl w:ilvl="0" w:tplc="1652B96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67161C"/>
    <w:multiLevelType w:val="multilevel"/>
    <w:tmpl w:val="C6F078C6"/>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DB5"/>
    <w:rsid w:val="000D1CCB"/>
    <w:rsid w:val="001170E4"/>
    <w:rsid w:val="00157084"/>
    <w:rsid w:val="001848E8"/>
    <w:rsid w:val="0019578F"/>
    <w:rsid w:val="00206514"/>
    <w:rsid w:val="00213648"/>
    <w:rsid w:val="002769F7"/>
    <w:rsid w:val="002907CD"/>
    <w:rsid w:val="002C69B3"/>
    <w:rsid w:val="003C262D"/>
    <w:rsid w:val="00440E03"/>
    <w:rsid w:val="005A0DA4"/>
    <w:rsid w:val="00675A21"/>
    <w:rsid w:val="00703E91"/>
    <w:rsid w:val="00705018"/>
    <w:rsid w:val="00730DB5"/>
    <w:rsid w:val="007E492C"/>
    <w:rsid w:val="00947821"/>
    <w:rsid w:val="00A632D7"/>
    <w:rsid w:val="00AF42F8"/>
    <w:rsid w:val="00B26974"/>
    <w:rsid w:val="00B52999"/>
    <w:rsid w:val="00C9096A"/>
    <w:rsid w:val="00CC43AA"/>
    <w:rsid w:val="00DE35BB"/>
    <w:rsid w:val="00DE6928"/>
    <w:rsid w:val="00FB109A"/>
    <w:rsid w:val="00FC6C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14:docId w14:val="271CC885"/>
  <w14:defaultImageDpi w14:val="32767"/>
  <w15:chartTrackingRefBased/>
  <w15:docId w15:val="{CB98C1A7-FB00-409B-93AC-3F96957C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はんかっこ"/>
    <w:basedOn w:val="a0"/>
    <w:link w:val="a4"/>
    <w:autoRedefine/>
    <w:qFormat/>
    <w:rsid w:val="00DE6928"/>
    <w:pPr>
      <w:numPr>
        <w:numId w:val="2"/>
      </w:numPr>
      <w:tabs>
        <w:tab w:val="left" w:pos="220"/>
      </w:tabs>
      <w:ind w:left="420" w:hanging="420"/>
    </w:pPr>
    <w:rPr>
      <w:rFonts w:ascii="ＭＳ 明朝" w:eastAsia="ＭＳ 明朝" w:hAnsi="ＭＳ 明朝" w:cs="Times New Roman"/>
      <w:szCs w:val="21"/>
    </w:rPr>
  </w:style>
  <w:style w:type="character" w:customStyle="1" w:styleId="a4">
    <w:name w:val="はんかっこ (文字)"/>
    <w:basedOn w:val="a1"/>
    <w:link w:val="a"/>
    <w:rsid w:val="00DE6928"/>
    <w:rPr>
      <w:rFonts w:ascii="ＭＳ 明朝" w:eastAsia="ＭＳ 明朝" w:hAnsi="ＭＳ 明朝" w:cs="Times New Roman"/>
      <w:szCs w:val="21"/>
    </w:rPr>
  </w:style>
  <w:style w:type="paragraph" w:customStyle="1" w:styleId="a5">
    <w:name w:val="ゴシック"/>
    <w:basedOn w:val="a0"/>
    <w:link w:val="a6"/>
    <w:autoRedefine/>
    <w:qFormat/>
    <w:rsid w:val="00CC43AA"/>
    <w:rPr>
      <w:rFonts w:ascii="ＭＳ ゴシック" w:eastAsia="ＭＳ ゴシック" w:hAnsi="ＭＳ 明朝"/>
      <w:sz w:val="22"/>
    </w:rPr>
  </w:style>
  <w:style w:type="character" w:customStyle="1" w:styleId="a6">
    <w:name w:val="ゴシック (文字)"/>
    <w:basedOn w:val="a1"/>
    <w:link w:val="a5"/>
    <w:rsid w:val="00CC43AA"/>
    <w:rPr>
      <w:rFonts w:ascii="ＭＳ ゴシック" w:eastAsia="ＭＳ ゴシック" w:hAnsi="ＭＳ 明朝"/>
      <w:sz w:val="22"/>
    </w:rPr>
  </w:style>
  <w:style w:type="paragraph" w:styleId="a7">
    <w:name w:val="header"/>
    <w:basedOn w:val="a0"/>
    <w:link w:val="a8"/>
    <w:uiPriority w:val="99"/>
    <w:unhideWhenUsed/>
    <w:rsid w:val="00213648"/>
    <w:pPr>
      <w:tabs>
        <w:tab w:val="center" w:pos="4252"/>
        <w:tab w:val="right" w:pos="8504"/>
      </w:tabs>
      <w:snapToGrid w:val="0"/>
    </w:pPr>
  </w:style>
  <w:style w:type="character" w:customStyle="1" w:styleId="a8">
    <w:name w:val="ヘッダー (文字)"/>
    <w:basedOn w:val="a1"/>
    <w:link w:val="a7"/>
    <w:uiPriority w:val="99"/>
    <w:rsid w:val="00213648"/>
  </w:style>
  <w:style w:type="paragraph" w:styleId="a9">
    <w:name w:val="footer"/>
    <w:basedOn w:val="a0"/>
    <w:link w:val="aa"/>
    <w:uiPriority w:val="99"/>
    <w:unhideWhenUsed/>
    <w:rsid w:val="00213648"/>
    <w:pPr>
      <w:tabs>
        <w:tab w:val="center" w:pos="4252"/>
        <w:tab w:val="right" w:pos="8504"/>
      </w:tabs>
      <w:snapToGrid w:val="0"/>
    </w:pPr>
  </w:style>
  <w:style w:type="character" w:customStyle="1" w:styleId="aa">
    <w:name w:val="フッター (文字)"/>
    <w:basedOn w:val="a1"/>
    <w:link w:val="a9"/>
    <w:uiPriority w:val="99"/>
    <w:rsid w:val="00213648"/>
  </w:style>
  <w:style w:type="table" w:styleId="ab">
    <w:name w:val="Table Grid"/>
    <w:basedOn w:val="a2"/>
    <w:uiPriority w:val="39"/>
    <w:rsid w:val="002136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0"/>
    <w:link w:val="ad"/>
    <w:uiPriority w:val="99"/>
    <w:semiHidden/>
    <w:unhideWhenUsed/>
    <w:rsid w:val="00703E91"/>
    <w:rPr>
      <w:rFonts w:asciiTheme="majorHAnsi" w:eastAsiaTheme="majorEastAsia" w:hAnsiTheme="majorHAnsi" w:cstheme="majorBidi"/>
      <w:sz w:val="18"/>
      <w:szCs w:val="18"/>
    </w:rPr>
  </w:style>
  <w:style w:type="character" w:customStyle="1" w:styleId="ad">
    <w:name w:val="吹き出し (文字)"/>
    <w:basedOn w:val="a1"/>
    <w:link w:val="ac"/>
    <w:uiPriority w:val="99"/>
    <w:semiHidden/>
    <w:rsid w:val="00703E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6DFFA9-D320-4DC9-94EC-72BA4DE10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森谷 健太</dc:creator>
  <cp:keywords/>
  <dc:description/>
  <cp:lastModifiedBy>森谷 健太</cp:lastModifiedBy>
  <cp:revision>20</cp:revision>
  <cp:lastPrinted>2024-03-12T23:56:00Z</cp:lastPrinted>
  <dcterms:created xsi:type="dcterms:W3CDTF">2024-02-28T04:22:00Z</dcterms:created>
  <dcterms:modified xsi:type="dcterms:W3CDTF">2025-12-23T08:50:00Z</dcterms:modified>
</cp:coreProperties>
</file>